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F3" w:rsidRDefault="00F165D2" w:rsidP="00796AF3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>
        <w:rPr>
          <w:bCs/>
          <w:sz w:val="28"/>
          <w:szCs w:val="28"/>
        </w:rPr>
        <w:t xml:space="preserve"> мероприятия</w:t>
      </w:r>
      <w:bookmarkStart w:id="0" w:name="_GoBack"/>
      <w:bookmarkEnd w:id="0"/>
      <w:r w:rsidR="00796AF3">
        <w:rPr>
          <w:bCs/>
          <w:sz w:val="28"/>
          <w:szCs w:val="28"/>
        </w:rPr>
        <w:t xml:space="preserve">, посвященным </w:t>
      </w:r>
      <w:r w:rsidR="00796AF3">
        <w:rPr>
          <w:rStyle w:val="a4"/>
          <w:b w:val="0"/>
          <w:bCs w:val="0"/>
          <w:sz w:val="28"/>
          <w:szCs w:val="28"/>
        </w:rPr>
        <w:t xml:space="preserve">празднованию 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77-й годовщины Победы в Великой Отечественной войне 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1941-1945 годов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Всероссийская акция #Окна Победы.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244"/>
        <w:gridCol w:w="2875"/>
        <w:gridCol w:w="3438"/>
      </w:tblGrid>
      <w:tr w:rsidR="00796AF3" w:rsidTr="00796AF3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публикации </w:t>
            </w:r>
            <w:r>
              <w:rPr>
                <w:sz w:val="28"/>
                <w:szCs w:val="28"/>
              </w:rPr>
              <w:br/>
              <w:t>в социальных сетях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http://grachevka-oosh.obr57.ru/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Традиционное шествие Бессмертного полка.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244"/>
        <w:gridCol w:w="2811"/>
        <w:gridCol w:w="3493"/>
      </w:tblGrid>
      <w:tr w:rsidR="00796AF3" w:rsidTr="00796AF3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шествия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</w:p>
        </w:tc>
      </w:tr>
      <w:tr w:rsidR="00796AF3" w:rsidTr="00796AF3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 Возложение цветов к памятникам и мемориалам</w:t>
      </w:r>
      <w:r>
        <w:rPr>
          <w:bCs/>
          <w:sz w:val="28"/>
          <w:szCs w:val="28"/>
        </w:rPr>
        <w:t>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2860"/>
        <w:gridCol w:w="3551"/>
      </w:tblGrid>
      <w:tr w:rsidR="00796AF3" w:rsidTr="00796AF3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возложений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</w:p>
        </w:tc>
      </w:tr>
      <w:tr w:rsidR="00796AF3" w:rsidTr="00796AF3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д.Непочатая</w:t>
            </w:r>
            <w:proofErr w:type="spellEnd"/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 человек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Показы военных фильмов в образовательных учреждениях </w:t>
      </w:r>
      <w:r>
        <w:rPr>
          <w:b/>
          <w:bCs/>
          <w:sz w:val="28"/>
          <w:szCs w:val="28"/>
        </w:rPr>
        <w:br/>
        <w:t>и во дворах.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44"/>
        <w:gridCol w:w="2615"/>
        <w:gridCol w:w="3677"/>
      </w:tblGrid>
      <w:tr w:rsidR="00796AF3" w:rsidTr="00796AF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</w:p>
        </w:tc>
      </w:tr>
      <w:tr w:rsidR="00796AF3" w:rsidTr="00796AF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Субботники на братских могилах и могилах неизвестного солдата.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244"/>
        <w:gridCol w:w="2244"/>
        <w:gridCol w:w="2047"/>
        <w:gridCol w:w="2092"/>
      </w:tblGrid>
      <w:tr w:rsidR="00796AF3" w:rsidTr="00796AF3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проведения субботника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участников парада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</w:p>
        </w:tc>
      </w:tr>
      <w:tr w:rsidR="00796AF3" w:rsidTr="00796AF3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  <w:p w:rsidR="003F5526" w:rsidRDefault="003F55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Д.Непочатая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Уроки мужества, посвященные 77-й годовщине Великой Победы.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244"/>
        <w:gridCol w:w="2615"/>
        <w:gridCol w:w="3677"/>
      </w:tblGrid>
      <w:tr w:rsidR="00796AF3" w:rsidTr="00796AF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</w:p>
        </w:tc>
      </w:tr>
      <w:tr w:rsidR="00796AF3" w:rsidTr="00796AF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18"/>
          <w:szCs w:val="18"/>
        </w:rPr>
      </w:pP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Международная акция «Сад памяти».</w:t>
      </w:r>
    </w:p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244"/>
        <w:gridCol w:w="1937"/>
        <w:gridCol w:w="1921"/>
        <w:gridCol w:w="2580"/>
      </w:tblGrid>
      <w:tr w:rsidR="00796AF3" w:rsidTr="00796AF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высадки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высаженных деревьев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96AF3" w:rsidTr="00796AF3">
        <w:trPr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F3" w:rsidRDefault="00796AF3">
            <w:pPr>
              <w:jc w:val="center"/>
              <w:rPr>
                <w:sz w:val="28"/>
                <w:szCs w:val="28"/>
              </w:rPr>
            </w:pPr>
          </w:p>
        </w:tc>
      </w:tr>
      <w:tr w:rsidR="00796AF3" w:rsidTr="00796AF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Орловская область, </w:t>
            </w:r>
            <w:r>
              <w:rPr>
                <w:i/>
                <w:sz w:val="28"/>
                <w:szCs w:val="28"/>
              </w:rPr>
              <w:br/>
              <w:t>Покровский район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Д.Грачевка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Пер.Школьный,5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Ефимовская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Сергеевна</w:t>
            </w:r>
          </w:p>
          <w:p w:rsidR="00796AF3" w:rsidRDefault="00796AF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84866427846</w:t>
            </w:r>
          </w:p>
        </w:tc>
      </w:tr>
    </w:tbl>
    <w:p w:rsidR="00796AF3" w:rsidRDefault="00796AF3" w:rsidP="00796AF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84C7B" w:rsidRDefault="00284C7B"/>
    <w:sectPr w:rsidR="0028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3"/>
    <w:rsid w:val="00284C7B"/>
    <w:rsid w:val="003F5526"/>
    <w:rsid w:val="00796AF3"/>
    <w:rsid w:val="00F1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901C"/>
  <w15:chartTrackingRefBased/>
  <w15:docId w15:val="{07A574E5-B1DC-40AC-A2E5-B2834DB3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6AF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6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Ginzzu2</dc:creator>
  <cp:keywords/>
  <dc:description/>
  <cp:lastModifiedBy>МИША</cp:lastModifiedBy>
  <cp:revision>4</cp:revision>
  <dcterms:created xsi:type="dcterms:W3CDTF">2022-05-04T10:38:00Z</dcterms:created>
  <dcterms:modified xsi:type="dcterms:W3CDTF">2022-05-06T03:48:00Z</dcterms:modified>
</cp:coreProperties>
</file>