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 xml:space="preserve">Муниципальное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бюджетное </w:t>
      </w: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общеобразовательное учреждение</w:t>
      </w: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="00E8698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Грачевская основная </w:t>
      </w: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общеобразова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тельная школа» Покровского района Орловской области</w:t>
      </w: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662FB" w:rsidRPr="00B03C75" w:rsidRDefault="006662FB" w:rsidP="006662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Рассмотрено на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Утверждаю:</w:t>
      </w:r>
    </w:p>
    <w:p w:rsidR="006662FB" w:rsidRPr="00B03C75" w:rsidRDefault="006662FB" w:rsidP="00666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Педагогическом совете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директор МБОУ</w:t>
      </w:r>
    </w:p>
    <w:p w:rsidR="006662FB" w:rsidRPr="00B03C75" w:rsidRDefault="006662FB" w:rsidP="00666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Грачевская ООШ»</w:t>
      </w:r>
    </w:p>
    <w:p w:rsidR="006662FB" w:rsidRPr="00B03C75" w:rsidRDefault="006662FB" w:rsidP="00666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28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.2021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Приказ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38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6662FB" w:rsidRPr="00B03C75" w:rsidRDefault="006662FB" w:rsidP="006662F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vertAlign w:val="superscript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                                         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 </w:t>
      </w:r>
      <w:proofErr w:type="gramStart"/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>31</w:t>
      </w:r>
      <w:proofErr w:type="gramEnd"/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. 08.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>2021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г.</w:t>
      </w:r>
    </w:p>
    <w:p w:rsidR="006662FB" w:rsidRPr="00B03C75" w:rsidRDefault="006662FB" w:rsidP="006662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</w:t>
      </w:r>
      <w:r w:rsidRPr="00B03C75">
        <w:rPr>
          <w:rFonts w:ascii="Times New Roman" w:hAnsi="Times New Roman"/>
          <w:b/>
          <w:sz w:val="24"/>
        </w:rPr>
        <w:t>_______________</w:t>
      </w:r>
    </w:p>
    <w:p w:rsidR="006662FB" w:rsidRPr="00B03C75" w:rsidRDefault="006662FB" w:rsidP="006662FB">
      <w:pPr>
        <w:tabs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Pr="00B03C75">
        <w:rPr>
          <w:rFonts w:ascii="Times New Roman" w:hAnsi="Times New Roman"/>
          <w:b/>
          <w:sz w:val="24"/>
        </w:rPr>
        <w:t>/</w:t>
      </w:r>
      <w:proofErr w:type="spellStart"/>
      <w:r w:rsidRPr="00B03C75">
        <w:rPr>
          <w:rFonts w:ascii="Times New Roman" w:hAnsi="Times New Roman"/>
          <w:b/>
          <w:sz w:val="24"/>
        </w:rPr>
        <w:t>Гутник</w:t>
      </w:r>
      <w:proofErr w:type="spellEnd"/>
      <w:r w:rsidRPr="00B03C75">
        <w:rPr>
          <w:rFonts w:ascii="Times New Roman" w:hAnsi="Times New Roman"/>
          <w:b/>
          <w:sz w:val="24"/>
        </w:rPr>
        <w:t xml:space="preserve"> Л.Г./</w:t>
      </w:r>
    </w:p>
    <w:p w:rsidR="006662FB" w:rsidRPr="00B03C75" w:rsidRDefault="006662FB" w:rsidP="006662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 w:rsidRPr="00E46A37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ПРОГРАММА ВОСПИТАНИЯ</w:t>
      </w:r>
    </w:p>
    <w:p w:rsidR="006662FB" w:rsidRDefault="006662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образовательного учреждения</w:t>
      </w:r>
    </w:p>
    <w:p w:rsidR="006662FB" w:rsidRPr="00E46A37" w:rsidRDefault="00EC017F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на 2021-2026</w:t>
      </w:r>
      <w:r w:rsidR="006662FB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уч. год.</w:t>
      </w: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0618FB" w:rsidRPr="00E46A37" w:rsidRDefault="000618FB" w:rsidP="006662FB">
      <w:pPr>
        <w:spacing w:after="0" w:line="240" w:lineRule="auto"/>
        <w:jc w:val="right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E46A3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Автор-составитель:</w:t>
      </w:r>
    </w:p>
    <w:p w:rsidR="000618FB" w:rsidRPr="00E46A37" w:rsidRDefault="00E86982" w:rsidP="006662F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Ефимовская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Е.С.,</w:t>
      </w:r>
      <w:r w:rsidR="000618FB" w:rsidRPr="00E46A3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заместитель</w:t>
      </w:r>
      <w:proofErr w:type="spellEnd"/>
      <w:proofErr w:type="gramEnd"/>
      <w:r w:rsidR="000618FB" w:rsidRPr="00E46A3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директора по ВР</w:t>
      </w:r>
    </w:p>
    <w:p w:rsidR="000618FB" w:rsidRDefault="000618FB" w:rsidP="006662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Default="000618FB" w:rsidP="006662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Default="000618FB" w:rsidP="006662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Default="000618FB" w:rsidP="003A6F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Default="000618FB" w:rsidP="003A6F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Default="000618FB" w:rsidP="003A6F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Pr="00E46A37" w:rsidRDefault="00542D44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2021год</w:t>
      </w: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3329" w:rsidRDefault="001A3329" w:rsidP="001A3329">
      <w:pPr>
        <w:pStyle w:val="1"/>
        <w:numPr>
          <w:ilvl w:val="0"/>
          <w:numId w:val="0"/>
        </w:numPr>
        <w:ind w:left="744" w:right="748"/>
      </w:pPr>
      <w:r>
        <w:t xml:space="preserve">ПОЯСНИТЕЛЬНАЯ ЗАПИСКА </w:t>
      </w:r>
    </w:p>
    <w:p w:rsidR="001A3329" w:rsidRDefault="001A3329" w:rsidP="001A3329">
      <w:pPr>
        <w:spacing w:after="0"/>
      </w:pPr>
      <w:r>
        <w:rPr>
          <w:i/>
        </w:rPr>
        <w:t xml:space="preserve"> </w:t>
      </w:r>
    </w:p>
    <w:p w:rsidR="001A3329" w:rsidRPr="001A3329" w:rsidRDefault="001A3329" w:rsidP="001A3329">
      <w:pPr>
        <w:spacing w:after="6" w:line="250" w:lineRule="auto"/>
        <w:ind w:left="3178" w:right="-2"/>
        <w:jc w:val="right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i/>
          <w:sz w:val="24"/>
          <w:szCs w:val="24"/>
        </w:rPr>
        <w:t xml:space="preserve">«Воспитание – есть управление процессом развития личности               </w:t>
      </w:r>
    </w:p>
    <w:p w:rsidR="001A3329" w:rsidRPr="001A3329" w:rsidRDefault="001A3329" w:rsidP="001A3329">
      <w:pPr>
        <w:spacing w:after="6" w:line="250" w:lineRule="auto"/>
        <w:ind w:left="3178" w:right="-2"/>
        <w:jc w:val="right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i/>
          <w:sz w:val="24"/>
          <w:szCs w:val="24"/>
        </w:rPr>
        <w:t xml:space="preserve">    через создание благоприятных для этого условий».</w:t>
      </w:r>
      <w:r w:rsidRPr="001A332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3329">
        <w:rPr>
          <w:rFonts w:ascii="Times New Roman" w:hAnsi="Times New Roman"/>
          <w:sz w:val="24"/>
          <w:szCs w:val="24"/>
          <w:u w:val="single" w:color="000000"/>
        </w:rPr>
        <w:t>Х.Й.Лийметс</w:t>
      </w:r>
      <w:proofErr w:type="spellEnd"/>
      <w:r w:rsidRPr="001A3329">
        <w:rPr>
          <w:rFonts w:ascii="Times New Roman" w:hAnsi="Times New Roman"/>
          <w:sz w:val="24"/>
          <w:szCs w:val="24"/>
          <w:u w:val="single" w:color="000000"/>
        </w:rPr>
        <w:t xml:space="preserve"> и </w:t>
      </w:r>
      <w:proofErr w:type="spellStart"/>
      <w:r w:rsidRPr="001A3329">
        <w:rPr>
          <w:rFonts w:ascii="Times New Roman" w:hAnsi="Times New Roman"/>
          <w:sz w:val="24"/>
          <w:szCs w:val="24"/>
          <w:u w:val="single" w:color="000000"/>
        </w:rPr>
        <w:t>Л.И.Новикова</w:t>
      </w:r>
      <w:proofErr w:type="spellEnd"/>
      <w:r w:rsidRPr="001A3329">
        <w:rPr>
          <w:rFonts w:ascii="Times New Roman" w:hAnsi="Times New Roman"/>
          <w:sz w:val="24"/>
          <w:szCs w:val="24"/>
        </w:rPr>
        <w:t xml:space="preserve"> </w:t>
      </w:r>
    </w:p>
    <w:p w:rsidR="001A3329" w:rsidRPr="001A3329" w:rsidRDefault="001A3329" w:rsidP="001A3329">
      <w:pPr>
        <w:spacing w:after="0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 </w:t>
      </w:r>
    </w:p>
    <w:p w:rsidR="001A3329" w:rsidRPr="001A3329" w:rsidRDefault="001A3329" w:rsidP="001A3329">
      <w:pPr>
        <w:spacing w:after="1" w:line="243" w:lineRule="auto"/>
        <w:ind w:left="115" w:firstLine="562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1A3329" w:rsidRPr="001A3329" w:rsidRDefault="001A3329" w:rsidP="001A3329">
      <w:pPr>
        <w:spacing w:after="32"/>
        <w:ind w:right="121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>В центре программы воспитания муниципального бюджетного общеобразовательного учреждения «</w:t>
      </w:r>
      <w:proofErr w:type="spellStart"/>
      <w:r w:rsidRPr="001A3329">
        <w:rPr>
          <w:rFonts w:ascii="Times New Roman" w:hAnsi="Times New Roman"/>
          <w:sz w:val="24"/>
          <w:szCs w:val="24"/>
        </w:rPr>
        <w:t>Дросковская</w:t>
      </w:r>
      <w:proofErr w:type="spellEnd"/>
      <w:r w:rsidRPr="001A3329">
        <w:rPr>
          <w:rFonts w:ascii="Times New Roman" w:hAnsi="Times New Roman"/>
          <w:sz w:val="24"/>
          <w:szCs w:val="24"/>
        </w:rPr>
        <w:t xml:space="preserve"> средняя общеобразовательная школа»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Федеральном государственном образовательном стандарте:  </w:t>
      </w:r>
    </w:p>
    <w:p w:rsidR="001A3329" w:rsidRPr="001A3329" w:rsidRDefault="001A3329" w:rsidP="001A3329">
      <w:pPr>
        <w:numPr>
          <w:ilvl w:val="0"/>
          <w:numId w:val="30"/>
        </w:numPr>
        <w:spacing w:after="4" w:line="249" w:lineRule="auto"/>
        <w:ind w:right="10" w:hanging="360"/>
        <w:jc w:val="both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формирование у обучающихся основ российской идентичности;  </w:t>
      </w:r>
    </w:p>
    <w:p w:rsidR="001A3329" w:rsidRPr="001A3329" w:rsidRDefault="001A3329" w:rsidP="001A3329">
      <w:pPr>
        <w:numPr>
          <w:ilvl w:val="0"/>
          <w:numId w:val="30"/>
        </w:numPr>
        <w:spacing w:after="4" w:line="249" w:lineRule="auto"/>
        <w:ind w:right="10" w:hanging="360"/>
        <w:jc w:val="both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готовность обучающихся к саморазвитию;  </w:t>
      </w:r>
    </w:p>
    <w:p w:rsidR="001A3329" w:rsidRPr="001A3329" w:rsidRDefault="001A3329" w:rsidP="001A3329">
      <w:pPr>
        <w:numPr>
          <w:ilvl w:val="0"/>
          <w:numId w:val="30"/>
        </w:numPr>
        <w:spacing w:after="4" w:line="249" w:lineRule="auto"/>
        <w:ind w:right="10" w:hanging="360"/>
        <w:jc w:val="both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мотивацию к познанию и обучению;  </w:t>
      </w:r>
    </w:p>
    <w:p w:rsidR="001A3329" w:rsidRPr="001A3329" w:rsidRDefault="001A3329" w:rsidP="001A3329">
      <w:pPr>
        <w:numPr>
          <w:ilvl w:val="0"/>
          <w:numId w:val="30"/>
        </w:numPr>
        <w:spacing w:after="4" w:line="249" w:lineRule="auto"/>
        <w:ind w:right="10" w:hanging="360"/>
        <w:jc w:val="both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>ценностные установки и социаль</w:t>
      </w:r>
      <w:r>
        <w:rPr>
          <w:rFonts w:ascii="Times New Roman" w:hAnsi="Times New Roman"/>
          <w:sz w:val="24"/>
          <w:szCs w:val="24"/>
        </w:rPr>
        <w:t xml:space="preserve">но-значимые качества личности; </w:t>
      </w:r>
      <w:r w:rsidRPr="001A3329">
        <w:rPr>
          <w:rFonts w:ascii="Times New Roman" w:hAnsi="Times New Roman"/>
          <w:sz w:val="24"/>
          <w:szCs w:val="24"/>
        </w:rPr>
        <w:t xml:space="preserve">активное участие в социально-значимой деятельности. </w:t>
      </w:r>
    </w:p>
    <w:p w:rsidR="001A3329" w:rsidRPr="001A3329" w:rsidRDefault="001A3329" w:rsidP="001A3329">
      <w:pPr>
        <w:ind w:left="687" w:right="10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Данная программа воспитания показывает систему работы с детьми в школе. </w:t>
      </w:r>
    </w:p>
    <w:p w:rsidR="001A3329" w:rsidRPr="001A3329" w:rsidRDefault="001A3329" w:rsidP="001A3329">
      <w:pPr>
        <w:spacing w:after="0"/>
        <w:rPr>
          <w:rFonts w:ascii="Times New Roman" w:hAnsi="Times New Roman"/>
          <w:sz w:val="24"/>
          <w:szCs w:val="24"/>
        </w:rPr>
      </w:pPr>
      <w:r w:rsidRPr="001A3329">
        <w:rPr>
          <w:rFonts w:ascii="Times New Roman" w:hAnsi="Times New Roman"/>
          <w:sz w:val="24"/>
          <w:szCs w:val="24"/>
        </w:rPr>
        <w:t xml:space="preserve"> </w:t>
      </w:r>
    </w:p>
    <w:p w:rsidR="000618FB" w:rsidRPr="001A3329" w:rsidRDefault="000618FB" w:rsidP="003A6F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Pr="001A3329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18FB" w:rsidRPr="003A6F63" w:rsidRDefault="000618FB" w:rsidP="003A6F63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ОСОБЕННОСТИ ОРГАНИЗУЕМОГО В ШКОЛЕ</w:t>
      </w:r>
    </w:p>
    <w:p w:rsidR="000618FB" w:rsidRDefault="000618FB" w:rsidP="003A6F63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1A3329" w:rsidRPr="003A6F63" w:rsidRDefault="001A3329" w:rsidP="003A6F63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854B9C" w:rsidP="003A6F63">
      <w:pPr>
        <w:spacing w:after="0" w:line="240" w:lineRule="auto"/>
        <w:ind w:firstLine="80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МБОУ «Грачевская основная общеобразовательная</w:t>
      </w:r>
      <w:r w:rsidR="000618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618FB">
        <w:rPr>
          <w:rFonts w:ascii="Times New Roman" w:hAnsi="Times New Roman"/>
          <w:color w:val="000000"/>
          <w:sz w:val="24"/>
          <w:szCs w:val="24"/>
          <w:lang w:eastAsia="ru-RU"/>
        </w:rPr>
        <w:t>школа»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является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основной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общеобразовательной школой, численность обучающихся на 1 </w:t>
      </w:r>
      <w:r w:rsidR="00542D44">
        <w:rPr>
          <w:rFonts w:ascii="Times New Roman" w:hAnsi="Times New Roman"/>
          <w:color w:val="000000"/>
          <w:sz w:val="24"/>
          <w:szCs w:val="24"/>
          <w:lang w:eastAsia="ru-RU"/>
        </w:rPr>
        <w:t>сентября 2021</w:t>
      </w:r>
      <w:r w:rsidR="00B12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составляет 26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человек, численность</w:t>
      </w:r>
      <w:r w:rsidR="000618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педагогического коллекти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 – 11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овек. Обучение ведётся с 1 по 9 класс по двум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уровням образования: начальное общее образование, основное общее образо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вание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18FB" w:rsidRPr="00E46A37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>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854B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школе есть </w:t>
      </w:r>
      <w:r w:rsidR="00854B9C">
        <w:rPr>
          <w:rFonts w:ascii="inherit" w:hAnsi="inherit"/>
          <w:color w:val="000000"/>
          <w:sz w:val="24"/>
          <w:szCs w:val="24"/>
          <w:lang w:eastAsia="ru-RU"/>
        </w:rPr>
        <w:t>общественный инспектор, психолог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 w:rsidR="00854B9C">
        <w:rPr>
          <w:rFonts w:ascii="Times New Roman" w:hAnsi="Times New Roman"/>
          <w:color w:val="000000"/>
          <w:sz w:val="24"/>
          <w:szCs w:val="24"/>
          <w:lang w:eastAsia="ru-RU"/>
        </w:rPr>
        <w:t>дефектолог, логопед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. </w:t>
      </w:r>
    </w:p>
    <w:p w:rsidR="000618FB" w:rsidRPr="003A6F63" w:rsidRDefault="00854B9C" w:rsidP="003A6F63">
      <w:pPr>
        <w:spacing w:after="0" w:line="240" w:lineRule="auto"/>
        <w:ind w:firstLine="256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inherit" w:hAnsi="inherit"/>
          <w:color w:val="000000"/>
          <w:sz w:val="24"/>
          <w:szCs w:val="24"/>
          <w:lang w:eastAsia="ru-RU"/>
        </w:rPr>
        <w:t xml:space="preserve">Социокультурная среда </w:t>
      </w:r>
      <w:proofErr w:type="gramStart"/>
      <w:r>
        <w:rPr>
          <w:rFonts w:ascii="inherit" w:hAnsi="inherit"/>
          <w:color w:val="000000"/>
          <w:sz w:val="24"/>
          <w:szCs w:val="24"/>
          <w:lang w:eastAsia="ru-RU"/>
        </w:rPr>
        <w:t>деревни</w:t>
      </w:r>
      <w:r w:rsidR="000618FB"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 традиционна</w:t>
      </w:r>
      <w:proofErr w:type="gramEnd"/>
      <w:r w:rsidR="009F474F" w:rsidRPr="009F474F">
        <w:rPr>
          <w:color w:val="000000"/>
          <w:sz w:val="24"/>
          <w:szCs w:val="24"/>
          <w:lang w:eastAsia="ru-RU"/>
        </w:rPr>
        <w:t xml:space="preserve"> </w:t>
      </w:r>
      <w:r w:rsidR="000618FB" w:rsidRPr="003A6F63">
        <w:rPr>
          <w:rFonts w:ascii="inherit" w:hAnsi="inherit"/>
          <w:color w:val="000000"/>
          <w:sz w:val="24"/>
          <w:szCs w:val="24"/>
          <w:lang w:eastAsia="ru-RU"/>
        </w:rPr>
        <w:t>, 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0618FB" w:rsidRPr="003A6F63" w:rsidRDefault="000618FB" w:rsidP="003A6F63">
      <w:pPr>
        <w:spacing w:after="0" w:line="240" w:lineRule="auto"/>
        <w:ind w:firstLine="25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0618FB" w:rsidRPr="003A6F63" w:rsidRDefault="000618FB" w:rsidP="003A6F63">
      <w:pPr>
        <w:spacing w:after="0" w:line="240" w:lineRule="auto"/>
        <w:ind w:firstLine="25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</w:t>
      </w:r>
      <w:r>
        <w:rPr>
          <w:rFonts w:ascii="inherit" w:hAnsi="inherit"/>
          <w:color w:val="000000"/>
          <w:sz w:val="24"/>
          <w:szCs w:val="24"/>
          <w:lang w:eastAsia="ru-RU"/>
        </w:rPr>
        <w:t xml:space="preserve">, </w:t>
      </w:r>
      <w:r>
        <w:rPr>
          <w:rFonts w:ascii="inherit" w:hAnsi="inherit"/>
          <w:color w:val="000000"/>
          <w:sz w:val="24"/>
          <w:szCs w:val="24"/>
          <w:lang w:eastAsia="ru-RU"/>
        </w:rPr>
        <w:lastRenderedPageBreak/>
        <w:t xml:space="preserve">взаимопомощь.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Многие 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>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0618FB" w:rsidRPr="003A6F63" w:rsidRDefault="000618FB" w:rsidP="003A6F63">
      <w:pPr>
        <w:spacing w:after="0" w:line="240" w:lineRule="auto"/>
        <w:ind w:firstLine="25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школьном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особенности базовой </w:t>
      </w:r>
      <w:r w:rsidRPr="003A6F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школы.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="00854B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В школе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развито школьное самоуправление.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ориентир на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создание  психологически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системность, целесообразность и не</w:t>
      </w:r>
      <w:r w:rsidR="009F4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шаблонность воспитания как условия его эффективности.</w:t>
      </w:r>
    </w:p>
    <w:p w:rsidR="000618FB" w:rsidRPr="003A6F63" w:rsidRDefault="000618FB" w:rsidP="003A6F63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 w:rsidR="00E5484D">
        <w:rPr>
          <w:rFonts w:ascii="Times New Roman" w:hAnsi="Times New Roman"/>
          <w:color w:val="000000"/>
          <w:sz w:val="24"/>
          <w:szCs w:val="24"/>
          <w:lang w:eastAsia="ru-RU"/>
        </w:rPr>
        <w:t>ольных классов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детских объединений, на установление в них доброжелательных и товарищеских взаимоотношений;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Современный национальный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идеал личности,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3A6F63">
        <w:rPr>
          <w:rFonts w:ascii="Times New Roman" w:hAnsi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этом  людям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0618FB" w:rsidRPr="003A6F63" w:rsidRDefault="000618FB" w:rsidP="003A6F63">
      <w:pPr>
        <w:spacing w:after="0" w:line="240" w:lineRule="auto"/>
        <w:ind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вовлекать школьников в объединения, работающие по школьным программам внеурочной деятельности, реализовывать их воспитательные возможности;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организов</w:t>
      </w:r>
      <w:r w:rsidR="000D4B2E">
        <w:rPr>
          <w:rFonts w:ascii="Times New Roman" w:hAnsi="Times New Roman"/>
          <w:color w:val="000000"/>
          <w:sz w:val="24"/>
          <w:szCs w:val="24"/>
          <w:lang w:eastAsia="ru-RU"/>
        </w:rPr>
        <w:t>ывать для школьников экскурсии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реализовывать их воспитательный потенциал;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right="28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организовать работу школьных медиа, реализовывать их воспитательный потенциал;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0618FB" w:rsidRPr="003A6F63" w:rsidRDefault="000618FB" w:rsidP="003A6F6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0618FB" w:rsidRPr="003A6F63" w:rsidRDefault="000618FB" w:rsidP="003A6F63">
      <w:pPr>
        <w:numPr>
          <w:ilvl w:val="0"/>
          <w:numId w:val="2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-патриотическая акция «Бессмерт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ный полк» -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вие жителей п.г.т Покровское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портретами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ветеранов Великой Отечественной войны проходит ежегодно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-экологическая акция «Бумажный бум» (в сборе макулатуры активно участвуют не только родители 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ей, но и дедушки, бабушки;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акция «Письмо солдату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18FB" w:rsidRPr="003A6F63" w:rsidRDefault="000618FB" w:rsidP="00DD5046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хся с представителями юридических органов,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КДН и ЗП, ПДН);</w:t>
      </w:r>
    </w:p>
    <w:p w:rsidR="000618FB" w:rsidRPr="003A6F63" w:rsidRDefault="000618FB" w:rsidP="003A6F63">
      <w:pPr>
        <w:numPr>
          <w:ilvl w:val="0"/>
          <w:numId w:val="4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спортивно-оздоровительная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</w:t>
      </w:r>
      <w:r w:rsidR="000B4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Веселые старты» и т.п. с участием родителей в командах;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F6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3A6F6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праздники, концерты, конкурсные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D86517">
        <w:rPr>
          <w:rFonts w:ascii="Times New Roman" w:hAnsi="Times New Roman"/>
          <w:color w:val="000000"/>
          <w:sz w:val="24"/>
          <w:szCs w:val="24"/>
          <w:lang w:eastAsia="ru-RU"/>
        </w:rPr>
        <w:t>граммы  ко</w:t>
      </w:r>
      <w:proofErr w:type="gramEnd"/>
      <w:r w:rsidR="00D86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Дню матери, 8 Марта.</w:t>
      </w:r>
    </w:p>
    <w:p w:rsidR="000618FB" w:rsidRPr="003A6F63" w:rsidRDefault="00D86517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-концерты 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 вокальными, танцевальными выступлени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школьников  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День защиты ребенка, на Масленицу, 8 Марта, 9 Мая и др.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0618FB" w:rsidRPr="003A6F63" w:rsidRDefault="000618FB" w:rsidP="003A6F63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значимыми для детей и педагогов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знаменательными датами и в которых участвуют все классы школы: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-День Учителя (поздравление учителей, концертная програм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ма, подготовленная обучающимися,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проводимая в актовом зале при полном составе учеников и учителей Школы);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-праздники, концерты, конкурсные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программы  в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Новогодние праздники, Осенние праздники, День матери, 8 Марта, День защитника Отечества, День Победы, , «Первый звонок», «Последний звонок»  и др.;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0618FB" w:rsidRPr="003A6F63" w:rsidRDefault="000618FB" w:rsidP="003A6F63">
      <w:pPr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numPr>
          <w:ilvl w:val="0"/>
          <w:numId w:val="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0618FB" w:rsidRPr="003A6F63" w:rsidRDefault="000618FB" w:rsidP="003A6F63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«Прием в пионеры»;</w:t>
      </w:r>
    </w:p>
    <w:p w:rsidR="000618FB" w:rsidRPr="003A6F63" w:rsidRDefault="000618FB" w:rsidP="003A6F63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«Первый звонок»;</w:t>
      </w:r>
    </w:p>
    <w:p w:rsidR="000618FB" w:rsidRPr="003A6F63" w:rsidRDefault="000618FB" w:rsidP="003A6F63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«Последний звонок».</w:t>
      </w:r>
    </w:p>
    <w:p w:rsidR="000618FB" w:rsidRPr="003A6F63" w:rsidRDefault="000618FB" w:rsidP="003A6F63">
      <w:pPr>
        <w:numPr>
          <w:ilvl w:val="0"/>
          <w:numId w:val="7"/>
        </w:numPr>
        <w:spacing w:before="30" w:after="30" w:line="240" w:lineRule="auto"/>
        <w:ind w:left="0" w:firstLine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618FB" w:rsidRPr="003A6F63" w:rsidRDefault="000618FB" w:rsidP="003A6F63">
      <w:pPr>
        <w:spacing w:after="0" w:line="240" w:lineRule="auto"/>
        <w:ind w:left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0618FB" w:rsidRPr="003A6F63" w:rsidRDefault="000618FB" w:rsidP="003A6F63">
      <w:pPr>
        <w:spacing w:after="0" w:line="240" w:lineRule="auto"/>
        <w:ind w:left="71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18FB" w:rsidRPr="003A6F63" w:rsidRDefault="000618FB" w:rsidP="003A6F63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numPr>
          <w:ilvl w:val="0"/>
          <w:numId w:val="8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0618FB" w:rsidRPr="003A6F63" w:rsidRDefault="000618FB" w:rsidP="003A6F63">
      <w:pPr>
        <w:numPr>
          <w:ilvl w:val="0"/>
          <w:numId w:val="8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0618FB" w:rsidRPr="003A6F63" w:rsidRDefault="000618FB" w:rsidP="003A6F63">
      <w:pPr>
        <w:numPr>
          <w:ilvl w:val="0"/>
          <w:numId w:val="8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618FB" w:rsidRPr="003A6F63" w:rsidRDefault="000618FB" w:rsidP="003A6F63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по возможности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618FB" w:rsidRPr="003A6F63" w:rsidRDefault="000618FB" w:rsidP="003A6F63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618FB" w:rsidRPr="003A6F63" w:rsidRDefault="000618FB" w:rsidP="003A6F63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618FB" w:rsidRPr="003A6F63" w:rsidRDefault="000618FB" w:rsidP="003A6F63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работу с учителями, преподающими в данном классе; работу с родителями учащихся или их законными представителями.</w:t>
      </w:r>
    </w:p>
    <w:p w:rsidR="000618FB" w:rsidRPr="003A6F63" w:rsidRDefault="000618FB" w:rsidP="003A6F63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0618FB" w:rsidRPr="003A6F63" w:rsidRDefault="000618FB" w:rsidP="003A6F63">
      <w:pPr>
        <w:numPr>
          <w:ilvl w:val="0"/>
          <w:numId w:val="1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618FB" w:rsidRPr="003A6F63" w:rsidRDefault="000618FB" w:rsidP="003A6F63">
      <w:pPr>
        <w:numPr>
          <w:ilvl w:val="0"/>
          <w:numId w:val="1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618FB" w:rsidRPr="003A6F63" w:rsidRDefault="000618FB" w:rsidP="003A6F63">
      <w:pPr>
        <w:numPr>
          <w:ilvl w:val="0"/>
          <w:numId w:val="1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618FB" w:rsidRPr="003A6F63" w:rsidRDefault="000618FB" w:rsidP="003A6F63">
      <w:pPr>
        <w:numPr>
          <w:ilvl w:val="0"/>
          <w:numId w:val="1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однодневные  походы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618FB" w:rsidRPr="003A6F63" w:rsidRDefault="000618FB" w:rsidP="003A6F63">
      <w:pPr>
        <w:numPr>
          <w:ilvl w:val="0"/>
          <w:numId w:val="11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618FB" w:rsidRPr="003A6F63" w:rsidRDefault="000618FB" w:rsidP="003A6F63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0618FB" w:rsidRPr="003A6F63" w:rsidRDefault="000618FB" w:rsidP="003A6F63">
      <w:pPr>
        <w:numPr>
          <w:ilvl w:val="0"/>
          <w:numId w:val="12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0618FB" w:rsidRPr="003A6F63" w:rsidRDefault="000618FB" w:rsidP="003A6F63">
      <w:pPr>
        <w:numPr>
          <w:ilvl w:val="0"/>
          <w:numId w:val="12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618FB" w:rsidRPr="003A6F63" w:rsidRDefault="000618FB" w:rsidP="003A6F63">
      <w:pPr>
        <w:numPr>
          <w:ilvl w:val="0"/>
          <w:numId w:val="13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618FB" w:rsidRPr="003A6F63" w:rsidRDefault="000618FB" w:rsidP="003A6F63">
      <w:pPr>
        <w:numPr>
          <w:ilvl w:val="0"/>
          <w:numId w:val="13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618FB" w:rsidRPr="003A6F63" w:rsidRDefault="000618FB" w:rsidP="003A6F63">
      <w:pPr>
        <w:spacing w:after="0" w:line="240" w:lineRule="auto"/>
        <w:ind w:left="568" w:right="17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0618FB" w:rsidRPr="003A6F63" w:rsidRDefault="000618FB" w:rsidP="003A6F63">
      <w:pPr>
        <w:numPr>
          <w:ilvl w:val="0"/>
          <w:numId w:val="14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618FB" w:rsidRPr="003A6F63" w:rsidRDefault="000618FB" w:rsidP="003A6F63">
      <w:pPr>
        <w:numPr>
          <w:ilvl w:val="0"/>
          <w:numId w:val="14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618FB" w:rsidRPr="003A6F63" w:rsidRDefault="000618FB" w:rsidP="003A6F63">
      <w:pPr>
        <w:numPr>
          <w:ilvl w:val="0"/>
          <w:numId w:val="14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618FB" w:rsidRPr="003A6F63" w:rsidRDefault="000618FB" w:rsidP="003A6F63">
      <w:pPr>
        <w:numPr>
          <w:ilvl w:val="0"/>
          <w:numId w:val="14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618FB" w:rsidRPr="003A6F63" w:rsidRDefault="000618FB" w:rsidP="003A6F63">
      <w:pPr>
        <w:spacing w:after="0" w:line="240" w:lineRule="auto"/>
        <w:ind w:left="568" w:right="176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0618FB" w:rsidRPr="003A6F63" w:rsidRDefault="000618FB" w:rsidP="003A6F63">
      <w:pPr>
        <w:numPr>
          <w:ilvl w:val="0"/>
          <w:numId w:val="15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618FB" w:rsidRPr="00E878EF" w:rsidRDefault="00E878EF" w:rsidP="00E878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Общеинтеллектуальная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18FB"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деятельность</w:t>
      </w:r>
      <w:proofErr w:type="gramEnd"/>
      <w:r w:rsidR="000618FB"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Курсы внеурочной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</w:t>
      </w:r>
      <w:r w:rsidRPr="00E878E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>Юный информатик</w:t>
      </w:r>
      <w:r w:rsidR="000618FB" w:rsidRPr="00E878EF">
        <w:rPr>
          <w:rFonts w:ascii="Times New Roman" w:hAnsi="Times New Roman"/>
          <w:color w:val="000000"/>
          <w:sz w:val="24"/>
          <w:szCs w:val="24"/>
          <w:lang w:eastAsia="ru-RU"/>
        </w:rPr>
        <w:t>», «Основы духовно-нравственной культуры народов России», «</w:t>
      </w:r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Занимательный русский </w:t>
      </w:r>
      <w:proofErr w:type="spellStart"/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Start"/>
      <w:r w:rsidR="000618FB" w:rsidRPr="00E878EF">
        <w:rPr>
          <w:rFonts w:ascii="Times New Roman" w:hAnsi="Times New Roman"/>
          <w:color w:val="000000"/>
          <w:sz w:val="24"/>
          <w:szCs w:val="24"/>
          <w:lang w:eastAsia="ru-RU"/>
        </w:rPr>
        <w:t>»,.</w:t>
      </w:r>
      <w:proofErr w:type="gramEnd"/>
      <w:r w:rsidR="000618FB">
        <w:rPr>
          <w:rFonts w:ascii="Times New Roman" w:hAnsi="Times New Roman"/>
          <w:color w:val="000000"/>
          <w:sz w:val="24"/>
          <w:szCs w:val="24"/>
          <w:lang w:eastAsia="ru-RU"/>
        </w:rPr>
        <w:t>Внеурочные</w:t>
      </w:r>
      <w:proofErr w:type="spellEnd"/>
      <w:r w:rsidR="000618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занятия 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Курсы в</w:t>
      </w:r>
      <w:r w:rsidR="00666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неурочной деятельности </w:t>
      </w:r>
      <w:r w:rsidR="006662FB" w:rsidRPr="006662FB">
        <w:rPr>
          <w:rFonts w:ascii="Times New Roman" w:eastAsia="Times New Roman" w:hAnsi="Times New Roman"/>
          <w:sz w:val="24"/>
          <w:szCs w:val="24"/>
          <w:lang w:eastAsia="ru-RU"/>
        </w:rPr>
        <w:t>«Народные игры»</w:t>
      </w:r>
      <w:r w:rsidRPr="006662F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662FB" w:rsidRPr="00666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2FB" w:rsidRPr="00ED2D61">
        <w:rPr>
          <w:rFonts w:ascii="Times New Roman" w:eastAsia="Times New Roman" w:hAnsi="Times New Roman"/>
          <w:sz w:val="24"/>
          <w:szCs w:val="24"/>
          <w:lang w:eastAsia="ru-RU"/>
        </w:rPr>
        <w:t>«Весёлый мяч»</w:t>
      </w:r>
      <w:r w:rsidR="006662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878EF" w:rsidRPr="00ED2D61" w:rsidRDefault="00E878EF" w:rsidP="00E878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8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Общекультурное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18FB"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деятельность.</w:t>
      </w:r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«Волшебный узелок</w:t>
      </w:r>
      <w:r w:rsidRPr="00ED2D6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78EF" w:rsidRPr="003A6F63" w:rsidRDefault="00E878EF" w:rsidP="00E878EF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«Декоративное цветоводство</w:t>
      </w:r>
      <w:r w:rsidRPr="00ED2D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618FB"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2D61">
        <w:rPr>
          <w:rFonts w:ascii="Times New Roman" w:eastAsia="Times New Roman" w:hAnsi="Times New Roman"/>
          <w:sz w:val="24"/>
          <w:szCs w:val="24"/>
          <w:lang w:eastAsia="ru-RU"/>
        </w:rPr>
        <w:t>Занимательная</w:t>
      </w:r>
      <w:proofErr w:type="gramEnd"/>
      <w:r w:rsidRPr="00ED2D6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«,</w:t>
      </w:r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ОБЖ.</w:t>
      </w:r>
      <w:r w:rsidRPr="00E8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D61">
        <w:rPr>
          <w:rFonts w:ascii="Times New Roman" w:eastAsia="Times New Roman" w:hAnsi="Times New Roman"/>
          <w:sz w:val="24"/>
          <w:szCs w:val="24"/>
          <w:lang w:eastAsia="ru-RU"/>
        </w:rPr>
        <w:t>ОДНК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НР.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0618FB" w:rsidRPr="003A6F63" w:rsidRDefault="000618FB" w:rsidP="003A6F63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618FB" w:rsidRPr="003A6F63" w:rsidRDefault="000618FB" w:rsidP="003A6F63">
      <w:pPr>
        <w:numPr>
          <w:ilvl w:val="0"/>
          <w:numId w:val="1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0618FB" w:rsidRPr="003A6F63" w:rsidRDefault="000618FB" w:rsidP="003A6F63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0618FB" w:rsidRPr="003A6F63" w:rsidRDefault="000618FB" w:rsidP="003A6F63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0618FB" w:rsidRPr="003A6F63" w:rsidRDefault="000618FB" w:rsidP="003A6F63">
      <w:pPr>
        <w:numPr>
          <w:ilvl w:val="0"/>
          <w:numId w:val="17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деятельность выборного Совета обуча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036D76">
        <w:rPr>
          <w:rFonts w:ascii="Times New Roman" w:hAnsi="Times New Roman"/>
          <w:color w:val="000000"/>
          <w:sz w:val="24"/>
          <w:szCs w:val="24"/>
          <w:lang w:eastAsia="ru-RU"/>
        </w:rPr>
        <w:t>щихся школы (далее О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ОШ), создаваемого для учета мнения школьников по вопросам управления образовательной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организацией и принятия административных решений, затрагивающих их права и законные интересы;</w:t>
      </w:r>
    </w:p>
    <w:p w:rsidR="000618FB" w:rsidRPr="003A6F63" w:rsidRDefault="000618FB" w:rsidP="003A6F63">
      <w:pPr>
        <w:numPr>
          <w:ilvl w:val="0"/>
          <w:numId w:val="17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618FB" w:rsidRPr="003A6F63" w:rsidRDefault="000618FB" w:rsidP="003A6F63">
      <w:pPr>
        <w:numPr>
          <w:ilvl w:val="0"/>
          <w:numId w:val="18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( старост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), представляющих интересы класса в общешкольных делах и призванных коорд</w:t>
      </w:r>
      <w:r w:rsidR="002F7CEC">
        <w:rPr>
          <w:rFonts w:ascii="Times New Roman" w:hAnsi="Times New Roman"/>
          <w:color w:val="000000"/>
          <w:sz w:val="24"/>
          <w:szCs w:val="24"/>
          <w:lang w:eastAsia="ru-RU"/>
        </w:rPr>
        <w:t>инировать его работу с работой О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ОШ и классных руководителей;</w:t>
      </w:r>
    </w:p>
    <w:p w:rsidR="000618FB" w:rsidRPr="003A6F63" w:rsidRDefault="000618FB" w:rsidP="003A6F63">
      <w:pPr>
        <w:numPr>
          <w:ilvl w:val="0"/>
          <w:numId w:val="18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0618FB" w:rsidRPr="003A6F63" w:rsidRDefault="000618FB" w:rsidP="003A6F63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numPr>
          <w:ilvl w:val="0"/>
          <w:numId w:val="1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дел;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0618FB" w:rsidRPr="003A6F63" w:rsidRDefault="000618FB" w:rsidP="003A6F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        Действующее на базе школы детское общест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венное движение «Совет старшеклассников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» – это добровольное детско-юношеское объединение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,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школе функционирует пионерская дружина имени И.Ф Дубровинского. В мае 2016 года  она была награждена Почетной грамотой ЦК КПРФ за подписью Председателя ЦК КПРФ Г. Зюганова.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0618FB" w:rsidRPr="003A6F63" w:rsidRDefault="000618FB" w:rsidP="003A6F63">
      <w:pPr>
        <w:numPr>
          <w:ilvl w:val="0"/>
          <w:numId w:val="2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</w:t>
      </w:r>
      <w:r w:rsidR="007F7D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аемая школьниками пожилым </w:t>
      </w:r>
      <w:proofErr w:type="gramStart"/>
      <w:r w:rsidR="007F7DBD">
        <w:rPr>
          <w:rFonts w:ascii="Times New Roman" w:hAnsi="Times New Roman"/>
          <w:color w:val="000000"/>
          <w:sz w:val="24"/>
          <w:szCs w:val="24"/>
          <w:lang w:eastAsia="ru-RU"/>
        </w:rPr>
        <w:t>людям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;  участие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в работе на прилегающей к школе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оказание помощи ветеранам войны, ветеранам труда, </w:t>
      </w:r>
    </w:p>
    <w:p w:rsidR="000618FB" w:rsidRPr="003A6F63" w:rsidRDefault="000618FB" w:rsidP="003A6F63">
      <w:pPr>
        <w:numPr>
          <w:ilvl w:val="0"/>
          <w:numId w:val="2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0618FB" w:rsidRPr="003A6F63" w:rsidRDefault="000618FB" w:rsidP="003A6F63">
      <w:pPr>
        <w:numPr>
          <w:ilvl w:val="0"/>
          <w:numId w:val="2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</w:t>
      </w:r>
      <w:r w:rsidR="00CA2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проводятся в форме </w:t>
      </w:r>
      <w:proofErr w:type="gramStart"/>
      <w:r w:rsidR="00CA2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игр,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театрализаций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т.п.);</w:t>
      </w:r>
    </w:p>
    <w:p w:rsidR="000618FB" w:rsidRPr="003A6F63" w:rsidRDefault="000618FB" w:rsidP="003A6F63">
      <w:pPr>
        <w:numPr>
          <w:ilvl w:val="0"/>
          <w:numId w:val="20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объединении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0618FB" w:rsidRPr="003A6F63" w:rsidRDefault="00D657B2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3.7</w:t>
      </w:r>
      <w:r w:rsidR="000618FB"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Модуль «Профориентация»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игры:  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0618FB" w:rsidRPr="003A6F63" w:rsidRDefault="000618FB" w:rsidP="003A6F63">
      <w:pPr>
        <w:numPr>
          <w:ilvl w:val="0"/>
          <w:numId w:val="22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0618FB" w:rsidRPr="003A6F63" w:rsidRDefault="00D657B2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3.8</w:t>
      </w:r>
      <w:r w:rsidR="000618FB"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618FB" w:rsidRPr="003A6F63" w:rsidRDefault="000618FB" w:rsidP="003A6F63">
      <w:pPr>
        <w:numPr>
          <w:ilvl w:val="0"/>
          <w:numId w:val="24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занятия;</w:t>
      </w:r>
    </w:p>
    <w:p w:rsidR="000618FB" w:rsidRPr="003A6F63" w:rsidRDefault="000618FB" w:rsidP="003A6F63">
      <w:pPr>
        <w:numPr>
          <w:ilvl w:val="0"/>
          <w:numId w:val="24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0618FB" w:rsidRPr="003A6F63" w:rsidRDefault="000618FB" w:rsidP="003A6F63">
      <w:pPr>
        <w:numPr>
          <w:ilvl w:val="0"/>
          <w:numId w:val="24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0618FB" w:rsidRPr="003A6F63" w:rsidRDefault="000618FB" w:rsidP="003A6F63">
      <w:pPr>
        <w:numPr>
          <w:ilvl w:val="0"/>
          <w:numId w:val="25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618FB" w:rsidRPr="003A6F63" w:rsidRDefault="000618FB" w:rsidP="003A6F63">
      <w:pPr>
        <w:numPr>
          <w:ilvl w:val="0"/>
          <w:numId w:val="25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0618FB" w:rsidRPr="003A6F63" w:rsidRDefault="000618FB" w:rsidP="003A6F63">
      <w:pPr>
        <w:numPr>
          <w:ilvl w:val="0"/>
          <w:numId w:val="25"/>
        </w:numPr>
        <w:spacing w:before="30" w:after="30" w:line="240" w:lineRule="auto"/>
        <w:ind w:left="0"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618FB" w:rsidRPr="003A6F63" w:rsidRDefault="000618FB" w:rsidP="003A6F63">
      <w:pPr>
        <w:numPr>
          <w:ilvl w:val="0"/>
          <w:numId w:val="26"/>
        </w:numPr>
        <w:spacing w:before="30" w:after="30" w:line="240" w:lineRule="auto"/>
        <w:ind w:left="0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0618FB" w:rsidRPr="003A6F63" w:rsidRDefault="00D657B2" w:rsidP="003A6F6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3.9</w:t>
      </w:r>
      <w:r w:rsidR="000618FB"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0618FB" w:rsidRPr="003A6F63" w:rsidRDefault="000618FB" w:rsidP="003A6F63">
      <w:pPr>
        <w:numPr>
          <w:ilvl w:val="0"/>
          <w:numId w:val="27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0618FB" w:rsidRPr="003A6F63" w:rsidRDefault="000618FB" w:rsidP="003A6F63">
      <w:pPr>
        <w:numPr>
          <w:ilvl w:val="0"/>
          <w:numId w:val="27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618FB" w:rsidRPr="003A6F63" w:rsidRDefault="000618FB" w:rsidP="003A6F63">
      <w:pPr>
        <w:numPr>
          <w:ilvl w:val="0"/>
          <w:numId w:val="27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0618FB" w:rsidRPr="003A6F63" w:rsidRDefault="000618FB" w:rsidP="003A6F63">
      <w:pPr>
        <w:numPr>
          <w:ilvl w:val="0"/>
          <w:numId w:val="27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3A6F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3A6F63">
      <w:pPr>
        <w:shd w:val="clear" w:color="auto" w:fill="FFFFFF"/>
        <w:spacing w:after="0" w:line="240" w:lineRule="auto"/>
        <w:ind w:left="568" w:right="-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0618FB" w:rsidRPr="003A6F63" w:rsidRDefault="000618FB" w:rsidP="003A6F63">
      <w:pPr>
        <w:numPr>
          <w:ilvl w:val="0"/>
          <w:numId w:val="28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0618FB" w:rsidRPr="003A6F63" w:rsidRDefault="000618FB" w:rsidP="003A6F63">
      <w:pPr>
        <w:numPr>
          <w:ilvl w:val="0"/>
          <w:numId w:val="28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618FB" w:rsidRPr="003A6F63" w:rsidRDefault="000618FB" w:rsidP="003A6F63">
      <w:pPr>
        <w:numPr>
          <w:ilvl w:val="0"/>
          <w:numId w:val="28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0618FB" w:rsidRPr="003A6F63" w:rsidRDefault="000618FB" w:rsidP="003A6F63">
      <w:pPr>
        <w:numPr>
          <w:ilvl w:val="0"/>
          <w:numId w:val="28"/>
        </w:numPr>
        <w:spacing w:before="30" w:after="30" w:line="240" w:lineRule="auto"/>
        <w:ind w:left="0" w:right="176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0618FB" w:rsidRPr="003A6F63" w:rsidRDefault="000618FB" w:rsidP="003A6F63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0618FB" w:rsidRPr="003A6F63" w:rsidRDefault="000618FB" w:rsidP="003A6F63">
      <w:pPr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Способами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Внимание при этом сосредотачивается на вопросах, связанных с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работы школьных медиа;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0618FB" w:rsidRPr="003A6F63" w:rsidRDefault="000618FB" w:rsidP="003A6F63">
      <w:pPr>
        <w:spacing w:after="0" w:line="240" w:lineRule="auto"/>
        <w:ind w:right="-2" w:firstLine="56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F23AE" w:rsidRDefault="00BF23AE" w:rsidP="003A6F63">
      <w:pPr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23AE" w:rsidRDefault="00BF23AE" w:rsidP="003A6F63">
      <w:pPr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Pr="003A6F63" w:rsidRDefault="000618FB" w:rsidP="003A6F63">
      <w:pPr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conference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Education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Environment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Information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Age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0618FB" w:rsidRPr="003A6F63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618FB" w:rsidRPr="00B33EE4" w:rsidRDefault="000618FB" w:rsidP="003A6F63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3EE4" w:rsidRDefault="00B33EE4" w:rsidP="00B33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7C59" w:rsidRDefault="00747C59" w:rsidP="00747C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47C59" w:rsidRPr="003A6F63" w:rsidRDefault="00747C59" w:rsidP="00747C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бюджетное </w:t>
      </w: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общеобразовательное учреждение</w:t>
      </w:r>
    </w:p>
    <w:p w:rsidR="00747C59" w:rsidRDefault="00747C59" w:rsidP="00747C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Грачевская основная </w:t>
      </w:r>
      <w:r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общеобразова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тельная школа» Покровского района Орловской области</w:t>
      </w:r>
    </w:p>
    <w:p w:rsidR="00747C59" w:rsidRDefault="00747C59" w:rsidP="00747C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47C59" w:rsidRPr="00B03C75" w:rsidRDefault="00747C59" w:rsidP="00747C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Рассмотрено на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Утверждаю:</w:t>
      </w:r>
    </w:p>
    <w:p w:rsidR="00747C59" w:rsidRPr="00B03C75" w:rsidRDefault="00747C59" w:rsidP="00747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Педагогическом совете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директор МБОУ</w:t>
      </w:r>
    </w:p>
    <w:p w:rsidR="00747C59" w:rsidRPr="00B03C75" w:rsidRDefault="00747C59" w:rsidP="00747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Грачевская ООШ»</w:t>
      </w:r>
    </w:p>
    <w:p w:rsidR="00747C59" w:rsidRPr="00B03C75" w:rsidRDefault="00747C59" w:rsidP="00747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28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.2021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Приказ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38</w:t>
      </w:r>
      <w:r w:rsidRPr="00B03C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747C59" w:rsidRPr="00B03C75" w:rsidRDefault="00747C59" w:rsidP="00747C59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vertAlign w:val="superscript"/>
          <w:lang w:eastAsia="ru-RU"/>
        </w:rPr>
      </w:pP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                                         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 </w:t>
      </w:r>
      <w:proofErr w:type="gramStart"/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>31</w:t>
      </w:r>
      <w:proofErr w:type="gramEnd"/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. 08. </w:t>
      </w:r>
      <w:r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>2021</w:t>
      </w:r>
      <w:r w:rsidRPr="00B03C75">
        <w:rPr>
          <w:rFonts w:ascii="Times New Roman" w:eastAsia="Times New Roman" w:hAnsi="Times New Roman"/>
          <w:b/>
          <w:color w:val="000000"/>
          <w:spacing w:val="-20"/>
          <w:sz w:val="24"/>
          <w:szCs w:val="24"/>
          <w:lang w:eastAsia="ru-RU"/>
        </w:rPr>
        <w:t xml:space="preserve"> г.</w:t>
      </w:r>
    </w:p>
    <w:p w:rsidR="00747C59" w:rsidRPr="00B03C75" w:rsidRDefault="00747C59" w:rsidP="00747C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</w:t>
      </w:r>
      <w:r w:rsidRPr="00B03C75">
        <w:rPr>
          <w:rFonts w:ascii="Times New Roman" w:hAnsi="Times New Roman"/>
          <w:b/>
          <w:sz w:val="24"/>
        </w:rPr>
        <w:t>_______________</w:t>
      </w:r>
    </w:p>
    <w:p w:rsidR="00B33EE4" w:rsidRPr="00747C59" w:rsidRDefault="00747C59" w:rsidP="00747C59">
      <w:pPr>
        <w:tabs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/</w:t>
      </w:r>
      <w:proofErr w:type="spellStart"/>
      <w:r>
        <w:rPr>
          <w:rFonts w:ascii="Times New Roman" w:hAnsi="Times New Roman"/>
          <w:b/>
          <w:sz w:val="24"/>
        </w:rPr>
        <w:t>Гутник</w:t>
      </w:r>
      <w:proofErr w:type="spellEnd"/>
      <w:r>
        <w:rPr>
          <w:rFonts w:ascii="Times New Roman" w:hAnsi="Times New Roman"/>
          <w:b/>
          <w:sz w:val="24"/>
        </w:rPr>
        <w:t xml:space="preserve"> Л.Г./</w:t>
      </w:r>
    </w:p>
    <w:tbl>
      <w:tblPr>
        <w:tblW w:w="0" w:type="auto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92"/>
        <w:gridCol w:w="1150"/>
        <w:gridCol w:w="2238"/>
        <w:gridCol w:w="2876"/>
      </w:tblGrid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0618FB" w:rsidRPr="003A6F63" w:rsidRDefault="00542D44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="000618FB"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8E4F04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классные 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Здоровья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Ефимовский А.А.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 музыки 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Федин Н.И.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Учитель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Ефимовский А.А.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музыки Федин Н.И.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3A0369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 этап конкурса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«Живое слово»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руководители, учитель физкультуры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3A0369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ТГ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«Поздравительная открытка врачам и учителям» к 8 марта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</w:t>
            </w:r>
            <w:proofErr w:type="spellEnd"/>
            <w:r w:rsidR="00CC5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«Бумажный бум»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Участие в конкурсе «Дети, техника, творчество»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03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Весенний День здоровь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физкультуры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3A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CC" w:rsidRDefault="00B126CC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4462" w:rsidRDefault="00414462" w:rsidP="00B126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6016EC" w:rsidRDefault="006016EC" w:rsidP="0074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6016EC" w:rsidRDefault="006016EC" w:rsidP="0074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6016EC" w:rsidRDefault="006016EC" w:rsidP="0074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B126CC" w:rsidRPr="00674E53" w:rsidRDefault="00B126CC" w:rsidP="0074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ru-RU"/>
              </w:rPr>
            </w:pPr>
            <w:r w:rsidRPr="00674E53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lastRenderedPageBreak/>
              <w:t>План внеурочной деятельности</w:t>
            </w:r>
          </w:p>
          <w:p w:rsidR="00B126CC" w:rsidRPr="00674E53" w:rsidRDefault="00B126CC" w:rsidP="00B126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Начальное общее образование 2021 – 2022</w:t>
            </w:r>
            <w:r w:rsidRPr="00674E53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74E53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год</w:t>
            </w:r>
          </w:p>
          <w:p w:rsidR="00B126CC" w:rsidRPr="00674E53" w:rsidRDefault="00B126CC" w:rsidP="00B126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674E53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1 – 4 классы</w:t>
            </w:r>
          </w:p>
          <w:p w:rsidR="00B126CC" w:rsidRPr="00674E53" w:rsidRDefault="00B126CC" w:rsidP="00B126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9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3068"/>
              <w:gridCol w:w="1393"/>
              <w:gridCol w:w="1275"/>
              <w:gridCol w:w="1109"/>
            </w:tblGrid>
            <w:tr w:rsidR="00B126CC" w:rsidRPr="00674E53" w:rsidTr="00B33EE4">
              <w:trPr>
                <w:trHeight w:val="644"/>
              </w:trPr>
              <w:tc>
                <w:tcPr>
                  <w:tcW w:w="2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left="-108" w:right="-38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Направления развития личности</w:t>
                  </w:r>
                </w:p>
              </w:tc>
              <w:tc>
                <w:tcPr>
                  <w:tcW w:w="3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E878EF" w:rsidRDefault="00B126CC" w:rsidP="00B126C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B126CC" w:rsidRPr="00674E53" w:rsidTr="00B33EE4">
              <w:trPr>
                <w:trHeight w:val="773"/>
              </w:trPr>
              <w:tc>
                <w:tcPr>
                  <w:tcW w:w="2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E878EF" w:rsidRDefault="00B126CC" w:rsidP="00B126C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 класс</w:t>
                  </w:r>
                </w:p>
                <w:p w:rsidR="00B126CC" w:rsidRPr="00674E53" w:rsidRDefault="00B126CC" w:rsidP="00B126C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2-4 класс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E878EF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26CC" w:rsidRPr="00674E53" w:rsidTr="00B33EE4">
              <w:trPr>
                <w:trHeight w:val="910"/>
              </w:trPr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Спортивно-оздорови-тельное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«Народные игры»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126CC" w:rsidRPr="00674E53" w:rsidTr="00B33EE4">
              <w:trPr>
                <w:trHeight w:val="606"/>
              </w:trPr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Общеинтел-лектуальное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«Занимательная математика»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126CC" w:rsidRPr="00674E53" w:rsidTr="00B33EE4">
              <w:trPr>
                <w:trHeight w:val="640"/>
              </w:trPr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Духовно- нравственное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Чтение с увлечением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126CC" w:rsidRPr="00674E53" w:rsidTr="00B33EE4">
              <w:trPr>
                <w:trHeight w:val="923"/>
              </w:trPr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Общеинтел</w:t>
                  </w:r>
                  <w:proofErr w:type="spellEnd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лектуальное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Занимательный русский язык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126CC" w:rsidRPr="00674E53" w:rsidTr="00B33EE4">
              <w:trPr>
                <w:trHeight w:val="923"/>
              </w:trPr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Общеинтел</w:t>
                  </w:r>
                  <w:proofErr w:type="spellEnd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лектуальное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Юный информатик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26CC" w:rsidRPr="00674E53" w:rsidTr="00B33EE4">
              <w:trPr>
                <w:trHeight w:val="295"/>
              </w:trPr>
              <w:tc>
                <w:tcPr>
                  <w:tcW w:w="5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6CC" w:rsidRPr="00674E53" w:rsidRDefault="00B126CC" w:rsidP="00B12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74E5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</w:tbl>
          <w:p w:rsidR="00B126CC" w:rsidRPr="00674E53" w:rsidRDefault="00B126CC" w:rsidP="00B1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textWrapping" w:clear="all"/>
            </w:r>
          </w:p>
          <w:p w:rsidR="00B126CC" w:rsidRPr="00ED2D61" w:rsidRDefault="00B126CC" w:rsidP="00B126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B126CC" w:rsidRDefault="00B126CC" w:rsidP="00B126CC"/>
          <w:p w:rsidR="00B126CC" w:rsidRPr="00414462" w:rsidRDefault="00414462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41446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4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Трудовая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«Творим добро»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ED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Новогодняя открытка врачам»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мастерская»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832DED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D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«Посади дерево»,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в парке Победы и в деревне Вязовое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832DED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D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</w:t>
            </w: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747C59"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618FB" w:rsidRPr="001B4FE9" w:rsidTr="00747C59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0618FB" w:rsidRPr="001B4FE9" w:rsidTr="00814863">
        <w:trPr>
          <w:trHeight w:val="2507"/>
        </w:trPr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618FB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747C59" w:rsidRDefault="00747C59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7C59" w:rsidRPr="003A6F63" w:rsidRDefault="00747C59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18FB" w:rsidRPr="003A6F63" w:rsidRDefault="000618FB" w:rsidP="003A6F6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2"/>
        <w:gridCol w:w="992"/>
        <w:gridCol w:w="2126"/>
        <w:gridCol w:w="2659"/>
      </w:tblGrid>
      <w:tr w:rsidR="000618FB" w:rsidRPr="001B4FE9" w:rsidTr="00814863">
        <w:trPr>
          <w:trHeight w:val="3523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C59" w:rsidRDefault="00747C59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7C59" w:rsidRDefault="00747C59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863" w:rsidRPr="003A6F63" w:rsidRDefault="00814863" w:rsidP="008148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бюджетное </w:t>
            </w:r>
            <w:r w:rsidRPr="003A6F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общеобразовательное учреждение</w:t>
            </w:r>
          </w:p>
          <w:p w:rsidR="00814863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Грачевская основная </w:t>
            </w:r>
            <w:r w:rsidRPr="003A6F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общеобразова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тельная школа» Покровского района Орловской области</w:t>
            </w:r>
          </w:p>
          <w:p w:rsidR="00814863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14863" w:rsidRPr="00B03C75" w:rsidRDefault="00814863" w:rsidP="008148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на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Утверждаю:</w:t>
            </w:r>
          </w:p>
          <w:p w:rsidR="00814863" w:rsidRPr="00B03C75" w:rsidRDefault="00814863" w:rsidP="0081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Педагогическом совете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МБОУ</w:t>
            </w:r>
          </w:p>
          <w:p w:rsidR="00814863" w:rsidRPr="00B03C75" w:rsidRDefault="00814863" w:rsidP="0081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Грачевская ООШ»</w:t>
            </w:r>
          </w:p>
          <w:p w:rsidR="00814863" w:rsidRPr="00B03C75" w:rsidRDefault="00814863" w:rsidP="0081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Приказ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38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814863" w:rsidRPr="00B03C75" w:rsidRDefault="00814863" w:rsidP="008148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ru-RU"/>
              </w:rPr>
            </w:pPr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31</w:t>
            </w:r>
            <w:proofErr w:type="gramEnd"/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. 08. </w:t>
            </w:r>
            <w: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2021</w:t>
            </w:r>
            <w:r w:rsidRPr="00B03C75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 xml:space="preserve"> г.</w:t>
            </w:r>
          </w:p>
          <w:p w:rsidR="00814863" w:rsidRPr="00B03C75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</w:t>
            </w:r>
            <w:r w:rsidRPr="00B03C75">
              <w:rPr>
                <w:rFonts w:ascii="Times New Roman" w:hAnsi="Times New Roman"/>
                <w:b/>
                <w:sz w:val="24"/>
              </w:rPr>
              <w:t>_______________</w:t>
            </w:r>
          </w:p>
          <w:p w:rsidR="00814863" w:rsidRPr="00B03C75" w:rsidRDefault="00814863" w:rsidP="00814863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</w:t>
            </w:r>
            <w:r w:rsidRPr="00B03C75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03C75">
              <w:rPr>
                <w:rFonts w:ascii="Times New Roman" w:hAnsi="Times New Roman"/>
                <w:b/>
                <w:sz w:val="24"/>
              </w:rPr>
              <w:t>Гутник</w:t>
            </w:r>
            <w:proofErr w:type="spellEnd"/>
            <w:r w:rsidRPr="00B03C75">
              <w:rPr>
                <w:rFonts w:ascii="Times New Roman" w:hAnsi="Times New Roman"/>
                <w:b/>
                <w:sz w:val="24"/>
              </w:rPr>
              <w:t xml:space="preserve"> Л.Г./</w:t>
            </w:r>
          </w:p>
          <w:p w:rsidR="00814863" w:rsidRPr="00B03C75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14863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14863" w:rsidRDefault="00814863" w:rsidP="00814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14863" w:rsidRPr="003A6F63" w:rsidRDefault="00814863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863" w:rsidRDefault="00814863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863" w:rsidRPr="00814863" w:rsidRDefault="00814863" w:rsidP="008148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148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ВОСПИТАТЕЛЬНОЙ РАБОТЫ ШКОЛЫ</w:t>
            </w:r>
          </w:p>
          <w:p w:rsidR="00814863" w:rsidRPr="00814863" w:rsidRDefault="00814863" w:rsidP="008148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148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 2021-2022 УЧЕБНЫЙ ГОД</w:t>
            </w:r>
          </w:p>
          <w:p w:rsidR="00814863" w:rsidRPr="00814863" w:rsidRDefault="00814863" w:rsidP="00814863">
            <w:pPr>
              <w:tabs>
                <w:tab w:val="left" w:pos="331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8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5-9 КЛАССЫ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C23853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6016E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 плакатов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здорового образа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CD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тели, </w:t>
            </w:r>
            <w:r w:rsidR="00CD7B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CD7B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 музыки Федин </w:t>
            </w:r>
            <w:r w:rsidR="00CD7B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Н.И.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Президентские состязания по ОФП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CD7B19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Учитель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CD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F87489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Рождественская неделя милосердия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881A67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881A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881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«Без срока давности»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881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881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пи</w:t>
            </w:r>
            <w:r w:rsidR="00881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онерский сбор  «Пионеры-герои»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волейболу, спортивная эстафета,</w:t>
            </w:r>
            <w:r w:rsidRPr="003A6F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3A6F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1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посвященные празднику 8 марта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нравственного воспитания «Спешите делать добрые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дела». Весенняя неделя добра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классные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космонавтики: выставка рисунков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921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Весенний День здоровья Акция "Школа против курения".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921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  <w:r w:rsidR="00921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ОБЖ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E26B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 xml:space="preserve">День Победы: акции «Бессмертный полк», «С праздником, ветеран!»,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6016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E26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D5" w:rsidRDefault="009C68D5" w:rsidP="0041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9C68D5" w:rsidRDefault="009C68D5" w:rsidP="0041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414462" w:rsidRPr="00ED2D61" w:rsidRDefault="00414462" w:rsidP="0081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ED2D6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План внеурочной деятельности                                                                                                    Основное общее образование 5 – 9 классы</w:t>
            </w:r>
          </w:p>
          <w:p w:rsidR="00414462" w:rsidRPr="00ED2D61" w:rsidRDefault="00414462" w:rsidP="004144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ED2D6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2020-2021 </w:t>
            </w:r>
            <w:proofErr w:type="spellStart"/>
            <w:r w:rsidRPr="00ED2D6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уч.год</w:t>
            </w:r>
            <w:proofErr w:type="spellEnd"/>
          </w:p>
          <w:p w:rsidR="00414462" w:rsidRPr="00ED2D61" w:rsidRDefault="00414462" w:rsidP="0041446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2967"/>
              <w:gridCol w:w="883"/>
              <w:gridCol w:w="709"/>
              <w:gridCol w:w="709"/>
              <w:gridCol w:w="595"/>
              <w:gridCol w:w="567"/>
              <w:gridCol w:w="823"/>
            </w:tblGrid>
            <w:tr w:rsidR="00414462" w:rsidRPr="00ED2D61" w:rsidTr="00814863">
              <w:trPr>
                <w:trHeight w:val="1377"/>
              </w:trPr>
              <w:tc>
                <w:tcPr>
                  <w:tcW w:w="2529" w:type="dxa"/>
                  <w:vMerge w:val="restart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развития личности</w:t>
                  </w:r>
                </w:p>
              </w:tc>
              <w:tc>
                <w:tcPr>
                  <w:tcW w:w="2967" w:type="dxa"/>
                  <w:vMerge w:val="restart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4286" w:type="dxa"/>
                  <w:gridSpan w:val="6"/>
                </w:tcPr>
                <w:p w:rsidR="00414462" w:rsidRPr="00ED2D61" w:rsidRDefault="00414462" w:rsidP="00414462">
                  <w:pPr>
                    <w:spacing w:after="0" w:line="240" w:lineRule="auto"/>
                    <w:ind w:right="-144" w:hanging="108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414462" w:rsidRPr="00ED2D61" w:rsidTr="00814863">
              <w:trPr>
                <w:trHeight w:val="1001"/>
              </w:trPr>
              <w:tc>
                <w:tcPr>
                  <w:tcW w:w="2529" w:type="dxa"/>
                  <w:vMerge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7" w:type="dxa"/>
                  <w:vMerge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  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95" w:type="dxa"/>
                </w:tcPr>
                <w:p w:rsidR="00414462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4462" w:rsidRPr="00ED2D61" w:rsidTr="00814863">
              <w:trPr>
                <w:trHeight w:val="698"/>
              </w:trPr>
              <w:tc>
                <w:tcPr>
                  <w:tcW w:w="2529" w:type="dxa"/>
                  <w:vMerge w:val="restart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Общеинтел-лектуальное</w:t>
                  </w:r>
                  <w:proofErr w:type="spellEnd"/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Родной край</w:t>
                  </w:r>
                </w:p>
              </w:tc>
              <w:tc>
                <w:tcPr>
                  <w:tcW w:w="88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14462" w:rsidRPr="00ED2D61" w:rsidTr="00814863">
              <w:trPr>
                <w:trHeight w:val="301"/>
              </w:trPr>
              <w:tc>
                <w:tcPr>
                  <w:tcW w:w="2529" w:type="dxa"/>
                  <w:vMerge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14462" w:rsidRPr="00ED2D61" w:rsidTr="00814863">
              <w:trPr>
                <w:trHeight w:val="811"/>
              </w:trPr>
              <w:tc>
                <w:tcPr>
                  <w:tcW w:w="252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Духовно- нравственное Общекультурное</w:t>
                  </w:r>
                </w:p>
              </w:tc>
              <w:tc>
                <w:tcPr>
                  <w:tcW w:w="2967" w:type="dxa"/>
                  <w:tcBorders>
                    <w:bottom w:val="single" w:sz="4" w:space="0" w:color="auto"/>
                  </w:tcBorders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ОДНК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14462" w:rsidRPr="00ED2D61" w:rsidTr="00814863">
              <w:trPr>
                <w:trHeight w:val="1170"/>
              </w:trPr>
              <w:tc>
                <w:tcPr>
                  <w:tcW w:w="252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«Весёлый мяч»</w:t>
                  </w: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414462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14462" w:rsidRPr="00ED2D61" w:rsidTr="00814863">
              <w:trPr>
                <w:trHeight w:val="431"/>
              </w:trPr>
              <w:tc>
                <w:tcPr>
                  <w:tcW w:w="252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«Волшебный узелок</w:t>
                  </w: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«Декоративное цветоводство</w:t>
                  </w: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14462" w:rsidRPr="00ED2D61" w:rsidTr="00814863">
              <w:trPr>
                <w:trHeight w:val="645"/>
              </w:trPr>
              <w:tc>
                <w:tcPr>
                  <w:tcW w:w="2529" w:type="dxa"/>
                  <w:vMerge w:val="restart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2967" w:type="dxa"/>
                  <w:vAlign w:val="center"/>
                </w:tcPr>
                <w:p w:rsidR="00414462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Занимательная математика</w:t>
                  </w: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14462" w:rsidRPr="00ED2D61" w:rsidTr="00814863">
              <w:trPr>
                <w:trHeight w:val="390"/>
              </w:trPr>
              <w:tc>
                <w:tcPr>
                  <w:tcW w:w="2529" w:type="dxa"/>
                  <w:vMerge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14462" w:rsidRPr="00ED2D61" w:rsidTr="00814863">
              <w:trPr>
                <w:trHeight w:val="792"/>
              </w:trPr>
              <w:tc>
                <w:tcPr>
                  <w:tcW w:w="252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D6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67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414462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14462" w:rsidRPr="00ED2D61" w:rsidRDefault="00414462" w:rsidP="00414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-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0618FB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462" w:rsidRPr="003A6F63" w:rsidRDefault="00414462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6016E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8FB" w:rsidRPr="00E97122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«Помоги ветерану»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мастерская»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«Посади дерево»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в пионеры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97122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1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EA4E9A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E9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 </w:t>
            </w: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я!»,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«огоньки» и др.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="0006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18FB"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6016EC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8FB" w:rsidRPr="001B4FE9" w:rsidTr="00D95E58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(согласно индивидуальным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0618FB" w:rsidRPr="001B4FE9" w:rsidTr="00814863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618FB" w:rsidRPr="003A6F63" w:rsidRDefault="000618FB" w:rsidP="003A6F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</w:tc>
      </w:tr>
    </w:tbl>
    <w:p w:rsidR="000618FB" w:rsidRPr="003A6F63" w:rsidRDefault="000618FB" w:rsidP="003A6F6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0618FB" w:rsidRDefault="000618FB"/>
    <w:sectPr w:rsidR="000618FB" w:rsidSect="001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795"/>
    <w:multiLevelType w:val="multilevel"/>
    <w:tmpl w:val="361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0F31"/>
    <w:multiLevelType w:val="multilevel"/>
    <w:tmpl w:val="ED2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5678B"/>
    <w:multiLevelType w:val="multilevel"/>
    <w:tmpl w:val="315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7487"/>
    <w:multiLevelType w:val="multilevel"/>
    <w:tmpl w:val="4FC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90A60"/>
    <w:multiLevelType w:val="multilevel"/>
    <w:tmpl w:val="8A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938C3"/>
    <w:multiLevelType w:val="multilevel"/>
    <w:tmpl w:val="B8A2A6D4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94C90"/>
    <w:multiLevelType w:val="multilevel"/>
    <w:tmpl w:val="E4F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C0C77"/>
    <w:multiLevelType w:val="multilevel"/>
    <w:tmpl w:val="D34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72123"/>
    <w:multiLevelType w:val="multilevel"/>
    <w:tmpl w:val="0A3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D535E"/>
    <w:multiLevelType w:val="multilevel"/>
    <w:tmpl w:val="F1D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80215"/>
    <w:multiLevelType w:val="multilevel"/>
    <w:tmpl w:val="30E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F471C"/>
    <w:multiLevelType w:val="multilevel"/>
    <w:tmpl w:val="64C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C5062"/>
    <w:multiLevelType w:val="multilevel"/>
    <w:tmpl w:val="1E9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018B0"/>
    <w:multiLevelType w:val="multilevel"/>
    <w:tmpl w:val="A582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CC2A0F"/>
    <w:multiLevelType w:val="multilevel"/>
    <w:tmpl w:val="9EB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A66DD"/>
    <w:multiLevelType w:val="multilevel"/>
    <w:tmpl w:val="0F7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63E2C"/>
    <w:multiLevelType w:val="multilevel"/>
    <w:tmpl w:val="981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830C9"/>
    <w:multiLevelType w:val="multilevel"/>
    <w:tmpl w:val="A5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739E4"/>
    <w:multiLevelType w:val="multilevel"/>
    <w:tmpl w:val="600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318F1"/>
    <w:multiLevelType w:val="multilevel"/>
    <w:tmpl w:val="0E66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C54329"/>
    <w:multiLevelType w:val="hybridMultilevel"/>
    <w:tmpl w:val="63ECC022"/>
    <w:lvl w:ilvl="0" w:tplc="5F688C62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37C8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3CC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6E1B2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CB938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05F9A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89EA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83C02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0E0F4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B06103"/>
    <w:multiLevelType w:val="multilevel"/>
    <w:tmpl w:val="1A0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F15D0"/>
    <w:multiLevelType w:val="multilevel"/>
    <w:tmpl w:val="FB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32508"/>
    <w:multiLevelType w:val="multilevel"/>
    <w:tmpl w:val="D13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27E13"/>
    <w:multiLevelType w:val="multilevel"/>
    <w:tmpl w:val="00B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32D7E"/>
    <w:multiLevelType w:val="multilevel"/>
    <w:tmpl w:val="D194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44D8C"/>
    <w:multiLevelType w:val="multilevel"/>
    <w:tmpl w:val="62D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A721F"/>
    <w:multiLevelType w:val="multilevel"/>
    <w:tmpl w:val="AC7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B8666A"/>
    <w:multiLevelType w:val="multilevel"/>
    <w:tmpl w:val="89B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922"/>
    <w:multiLevelType w:val="multilevel"/>
    <w:tmpl w:val="3BE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65FE6"/>
    <w:multiLevelType w:val="multilevel"/>
    <w:tmpl w:val="6F9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8"/>
  </w:num>
  <w:num w:numId="5">
    <w:abstractNumId w:val="8"/>
  </w:num>
  <w:num w:numId="6">
    <w:abstractNumId w:val="30"/>
  </w:num>
  <w:num w:numId="7">
    <w:abstractNumId w:val="24"/>
  </w:num>
  <w:num w:numId="8">
    <w:abstractNumId w:val="17"/>
  </w:num>
  <w:num w:numId="9">
    <w:abstractNumId w:val="7"/>
  </w:num>
  <w:num w:numId="10">
    <w:abstractNumId w:val="1"/>
  </w:num>
  <w:num w:numId="11">
    <w:abstractNumId w:val="25"/>
  </w:num>
  <w:num w:numId="12">
    <w:abstractNumId w:val="23"/>
  </w:num>
  <w:num w:numId="13">
    <w:abstractNumId w:val="0"/>
  </w:num>
  <w:num w:numId="14">
    <w:abstractNumId w:val="18"/>
  </w:num>
  <w:num w:numId="15">
    <w:abstractNumId w:val="6"/>
  </w:num>
  <w:num w:numId="16">
    <w:abstractNumId w:val="21"/>
  </w:num>
  <w:num w:numId="17">
    <w:abstractNumId w:val="2"/>
  </w:num>
  <w:num w:numId="18">
    <w:abstractNumId w:val="11"/>
  </w:num>
  <w:num w:numId="19">
    <w:abstractNumId w:val="22"/>
  </w:num>
  <w:num w:numId="20">
    <w:abstractNumId w:val="3"/>
  </w:num>
  <w:num w:numId="21">
    <w:abstractNumId w:val="27"/>
  </w:num>
  <w:num w:numId="22">
    <w:abstractNumId w:val="26"/>
  </w:num>
  <w:num w:numId="23">
    <w:abstractNumId w:val="12"/>
  </w:num>
  <w:num w:numId="24">
    <w:abstractNumId w:val="10"/>
  </w:num>
  <w:num w:numId="25">
    <w:abstractNumId w:val="9"/>
  </w:num>
  <w:num w:numId="26">
    <w:abstractNumId w:val="15"/>
  </w:num>
  <w:num w:numId="27">
    <w:abstractNumId w:val="16"/>
  </w:num>
  <w:num w:numId="28">
    <w:abstractNumId w:val="29"/>
  </w:num>
  <w:num w:numId="29">
    <w:abstractNumId w:val="13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F63"/>
    <w:rsid w:val="00036D76"/>
    <w:rsid w:val="0004294D"/>
    <w:rsid w:val="000618FB"/>
    <w:rsid w:val="00073DD3"/>
    <w:rsid w:val="0008395D"/>
    <w:rsid w:val="0008677D"/>
    <w:rsid w:val="00094773"/>
    <w:rsid w:val="000B498A"/>
    <w:rsid w:val="000C2601"/>
    <w:rsid w:val="000D4B2E"/>
    <w:rsid w:val="00123882"/>
    <w:rsid w:val="0015299A"/>
    <w:rsid w:val="001A3329"/>
    <w:rsid w:val="001B4FE9"/>
    <w:rsid w:val="002A2648"/>
    <w:rsid w:val="002C36C6"/>
    <w:rsid w:val="002F7CEC"/>
    <w:rsid w:val="00390B68"/>
    <w:rsid w:val="003A0369"/>
    <w:rsid w:val="003A6F63"/>
    <w:rsid w:val="00405F5A"/>
    <w:rsid w:val="00414462"/>
    <w:rsid w:val="00446FED"/>
    <w:rsid w:val="004826CE"/>
    <w:rsid w:val="004A143A"/>
    <w:rsid w:val="005368A2"/>
    <w:rsid w:val="00542D44"/>
    <w:rsid w:val="006016EC"/>
    <w:rsid w:val="00624200"/>
    <w:rsid w:val="00630359"/>
    <w:rsid w:val="006662FB"/>
    <w:rsid w:val="006E3D29"/>
    <w:rsid w:val="006F1FE1"/>
    <w:rsid w:val="00747C59"/>
    <w:rsid w:val="007733A2"/>
    <w:rsid w:val="007C4373"/>
    <w:rsid w:val="007F7DBD"/>
    <w:rsid w:val="00814863"/>
    <w:rsid w:val="00814D70"/>
    <w:rsid w:val="00832DED"/>
    <w:rsid w:val="00836BCC"/>
    <w:rsid w:val="00854B9C"/>
    <w:rsid w:val="00881A67"/>
    <w:rsid w:val="008A1689"/>
    <w:rsid w:val="008E4F04"/>
    <w:rsid w:val="00903BF4"/>
    <w:rsid w:val="00905196"/>
    <w:rsid w:val="0092171E"/>
    <w:rsid w:val="00957886"/>
    <w:rsid w:val="009C68D5"/>
    <w:rsid w:val="009D38E2"/>
    <w:rsid w:val="009F474F"/>
    <w:rsid w:val="00A33D91"/>
    <w:rsid w:val="00AB1DE0"/>
    <w:rsid w:val="00B126CC"/>
    <w:rsid w:val="00B33EE4"/>
    <w:rsid w:val="00BF23AE"/>
    <w:rsid w:val="00C16E65"/>
    <w:rsid w:val="00C23853"/>
    <w:rsid w:val="00C45530"/>
    <w:rsid w:val="00C701F1"/>
    <w:rsid w:val="00CA2267"/>
    <w:rsid w:val="00CC574F"/>
    <w:rsid w:val="00CD7B19"/>
    <w:rsid w:val="00D06903"/>
    <w:rsid w:val="00D657B2"/>
    <w:rsid w:val="00D86517"/>
    <w:rsid w:val="00D95E58"/>
    <w:rsid w:val="00DD5046"/>
    <w:rsid w:val="00E078AD"/>
    <w:rsid w:val="00E26B6C"/>
    <w:rsid w:val="00E46A37"/>
    <w:rsid w:val="00E5484D"/>
    <w:rsid w:val="00E67B00"/>
    <w:rsid w:val="00E86982"/>
    <w:rsid w:val="00E878EF"/>
    <w:rsid w:val="00E940A1"/>
    <w:rsid w:val="00E97122"/>
    <w:rsid w:val="00EA1338"/>
    <w:rsid w:val="00EA4E9A"/>
    <w:rsid w:val="00EC017F"/>
    <w:rsid w:val="00F26840"/>
    <w:rsid w:val="00F35F0E"/>
    <w:rsid w:val="00F67C4F"/>
    <w:rsid w:val="00F87489"/>
    <w:rsid w:val="00FB3D0B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402E0"/>
  <w15:docId w15:val="{A2DB1E41-6CA1-439B-83BC-514762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1A3329"/>
    <w:pPr>
      <w:keepNext/>
      <w:keepLines/>
      <w:numPr>
        <w:numId w:val="31"/>
      </w:numPr>
      <w:spacing w:after="3" w:line="253" w:lineRule="auto"/>
      <w:ind w:left="10" w:right="14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locked/>
    <w:rsid w:val="001A3329"/>
    <w:pPr>
      <w:keepNext/>
      <w:keepLines/>
      <w:numPr>
        <w:ilvl w:val="1"/>
        <w:numId w:val="31"/>
      </w:numPr>
      <w:spacing w:after="3" w:line="253" w:lineRule="auto"/>
      <w:ind w:left="10" w:right="14" w:hanging="10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uiPriority w:val="99"/>
    <w:rsid w:val="003A6F63"/>
    <w:rPr>
      <w:rFonts w:cs="Times New Roman"/>
    </w:rPr>
  </w:style>
  <w:style w:type="paragraph" w:customStyle="1" w:styleId="c6">
    <w:name w:val="c6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3A6F63"/>
    <w:rPr>
      <w:rFonts w:cs="Times New Roman"/>
    </w:rPr>
  </w:style>
  <w:style w:type="character" w:customStyle="1" w:styleId="c1">
    <w:name w:val="c1"/>
    <w:uiPriority w:val="99"/>
    <w:rsid w:val="003A6F63"/>
    <w:rPr>
      <w:rFonts w:cs="Times New Roman"/>
    </w:rPr>
  </w:style>
  <w:style w:type="paragraph" w:customStyle="1" w:styleId="c29">
    <w:name w:val="c29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uiPriority w:val="99"/>
    <w:rsid w:val="003A6F63"/>
    <w:rPr>
      <w:rFonts w:cs="Times New Roman"/>
    </w:rPr>
  </w:style>
  <w:style w:type="paragraph" w:customStyle="1" w:styleId="c48">
    <w:name w:val="c48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uiPriority w:val="99"/>
    <w:rsid w:val="003A6F63"/>
    <w:rPr>
      <w:rFonts w:cs="Times New Roman"/>
    </w:rPr>
  </w:style>
  <w:style w:type="character" w:customStyle="1" w:styleId="c12">
    <w:name w:val="c12"/>
    <w:uiPriority w:val="99"/>
    <w:rsid w:val="003A6F63"/>
    <w:rPr>
      <w:rFonts w:cs="Times New Roman"/>
    </w:rPr>
  </w:style>
  <w:style w:type="character" w:customStyle="1" w:styleId="c30">
    <w:name w:val="c30"/>
    <w:uiPriority w:val="99"/>
    <w:rsid w:val="003A6F63"/>
    <w:rPr>
      <w:rFonts w:cs="Times New Roman"/>
    </w:rPr>
  </w:style>
  <w:style w:type="paragraph" w:customStyle="1" w:styleId="c33">
    <w:name w:val="c33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3A6F63"/>
    <w:rPr>
      <w:rFonts w:cs="Times New Roman"/>
    </w:rPr>
  </w:style>
  <w:style w:type="paragraph" w:customStyle="1" w:styleId="c15">
    <w:name w:val="c15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3A6F63"/>
    <w:rPr>
      <w:rFonts w:cs="Times New Roman"/>
    </w:rPr>
  </w:style>
  <w:style w:type="paragraph" w:customStyle="1" w:styleId="c26">
    <w:name w:val="c26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uiPriority w:val="99"/>
    <w:rsid w:val="003A6F63"/>
    <w:rPr>
      <w:rFonts w:cs="Times New Roman"/>
    </w:rPr>
  </w:style>
  <w:style w:type="paragraph" w:customStyle="1" w:styleId="c23">
    <w:name w:val="c23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uiPriority w:val="99"/>
    <w:rsid w:val="003A6F63"/>
    <w:rPr>
      <w:rFonts w:cs="Times New Roman"/>
    </w:rPr>
  </w:style>
  <w:style w:type="character" w:customStyle="1" w:styleId="c27">
    <w:name w:val="c27"/>
    <w:uiPriority w:val="99"/>
    <w:rsid w:val="003A6F63"/>
    <w:rPr>
      <w:rFonts w:cs="Times New Roman"/>
    </w:rPr>
  </w:style>
  <w:style w:type="character" w:customStyle="1" w:styleId="c45">
    <w:name w:val="c45"/>
    <w:uiPriority w:val="99"/>
    <w:rsid w:val="003A6F63"/>
    <w:rPr>
      <w:rFonts w:cs="Times New Roman"/>
    </w:rPr>
  </w:style>
  <w:style w:type="character" w:customStyle="1" w:styleId="c19">
    <w:name w:val="c19"/>
    <w:uiPriority w:val="99"/>
    <w:rsid w:val="003A6F63"/>
    <w:rPr>
      <w:rFonts w:cs="Times New Roman"/>
    </w:rPr>
  </w:style>
  <w:style w:type="paragraph" w:customStyle="1" w:styleId="c10">
    <w:name w:val="c10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3A6F63"/>
    <w:rPr>
      <w:rFonts w:cs="Times New Roman"/>
    </w:rPr>
  </w:style>
  <w:style w:type="paragraph" w:customStyle="1" w:styleId="c5">
    <w:name w:val="c5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uiPriority w:val="99"/>
    <w:rsid w:val="003A6F63"/>
    <w:rPr>
      <w:rFonts w:cs="Times New Roman"/>
    </w:rPr>
  </w:style>
  <w:style w:type="character" w:customStyle="1" w:styleId="c58">
    <w:name w:val="c58"/>
    <w:uiPriority w:val="99"/>
    <w:rsid w:val="003A6F63"/>
    <w:rPr>
      <w:rFonts w:cs="Times New Roman"/>
    </w:rPr>
  </w:style>
  <w:style w:type="character" w:customStyle="1" w:styleId="10">
    <w:name w:val="Заголовок 1 Знак"/>
    <w:link w:val="1"/>
    <w:uiPriority w:val="9"/>
    <w:rsid w:val="001A3329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20">
    <w:name w:val="Заголовок 2 Знак"/>
    <w:link w:val="2"/>
    <w:uiPriority w:val="9"/>
    <w:rsid w:val="001A3329"/>
    <w:rPr>
      <w:rFonts w:ascii="Times New Roman" w:eastAsia="Times New Roman" w:hAnsi="Times New Roman"/>
      <w:b/>
      <w:color w:val="000000"/>
      <w:sz w:val="24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C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01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E6A5-3935-42D2-AB4B-8C848142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24</Pages>
  <Words>8826</Words>
  <Characters>50311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55</cp:revision>
  <cp:lastPrinted>2021-09-21T08:06:00Z</cp:lastPrinted>
  <dcterms:created xsi:type="dcterms:W3CDTF">2021-03-21T15:27:00Z</dcterms:created>
  <dcterms:modified xsi:type="dcterms:W3CDTF">2021-09-21T08:07:00Z</dcterms:modified>
</cp:coreProperties>
</file>