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69" w:rsidRDefault="00BF7769" w:rsidP="00BF7769">
      <w:pPr>
        <w:shd w:val="clear" w:color="auto" w:fill="FFFFFF"/>
        <w:spacing w:line="360" w:lineRule="auto"/>
        <w:ind w:right="40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Демонстрационный вариант по русскому языку в 3 классе</w:t>
      </w:r>
    </w:p>
    <w:p w:rsidR="00BF7769" w:rsidRDefault="00BF7769" w:rsidP="00BF7769">
      <w:pPr>
        <w:shd w:val="clear" w:color="auto" w:fill="FFFFFF"/>
        <w:spacing w:line="360" w:lineRule="auto"/>
        <w:ind w:right="40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проведения промежуточной аттестации</w:t>
      </w:r>
    </w:p>
    <w:p w:rsidR="00BF7769" w:rsidRDefault="00BF7769" w:rsidP="00BF7769">
      <w:pPr>
        <w:shd w:val="clear" w:color="auto" w:fill="FFFFFF"/>
        <w:spacing w:line="360" w:lineRule="auto"/>
        <w:ind w:right="403"/>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МБОУ «Грачёв</w:t>
      </w:r>
      <w:r>
        <w:rPr>
          <w:rFonts w:ascii="Times New Roman" w:eastAsia="Times New Roman" w:hAnsi="Times New Roman" w:cs="Times New Roman"/>
          <w:b/>
          <w:sz w:val="28"/>
          <w:szCs w:val="28"/>
          <w:lang w:eastAsia="ru-RU"/>
        </w:rPr>
        <w:t>ская основная общеобразовательная школа»</w:t>
      </w:r>
    </w:p>
    <w:p w:rsidR="00BF7769" w:rsidRDefault="00BF7769" w:rsidP="00BF7769">
      <w:pPr>
        <w:pStyle w:val="c4"/>
        <w:shd w:val="clear" w:color="auto" w:fill="FFFFFF"/>
        <w:spacing w:before="0" w:beforeAutospacing="0" w:after="0" w:afterAutospacing="0"/>
        <w:jc w:val="center"/>
        <w:rPr>
          <w:rStyle w:val="c16"/>
          <w:color w:val="000000"/>
          <w:sz w:val="40"/>
          <w:szCs w:val="40"/>
        </w:rPr>
      </w:pPr>
    </w:p>
    <w:p w:rsidR="00BF7769" w:rsidRDefault="00BF7769" w:rsidP="00BF7769">
      <w:pPr>
        <w:pStyle w:val="c4"/>
        <w:shd w:val="clear" w:color="auto" w:fill="FFFFFF"/>
        <w:spacing w:before="0" w:beforeAutospacing="0" w:after="0" w:afterAutospacing="0"/>
        <w:jc w:val="center"/>
        <w:rPr>
          <w:rStyle w:val="c16"/>
          <w:b/>
          <w:color w:val="000000"/>
          <w:sz w:val="32"/>
          <w:szCs w:val="32"/>
        </w:rPr>
      </w:pPr>
      <w:r>
        <w:rPr>
          <w:rStyle w:val="c16"/>
          <w:b/>
          <w:color w:val="000000"/>
          <w:sz w:val="32"/>
          <w:szCs w:val="32"/>
        </w:rPr>
        <w:t>Июнь</w:t>
      </w:r>
    </w:p>
    <w:p w:rsidR="00BF7769" w:rsidRDefault="00BF7769" w:rsidP="00BF7769">
      <w:pPr>
        <w:pStyle w:val="c6"/>
        <w:shd w:val="clear" w:color="auto" w:fill="FFFFFF"/>
        <w:spacing w:before="0" w:beforeAutospacing="0" w:after="0" w:afterAutospacing="0"/>
        <w:ind w:firstLine="360"/>
        <w:jc w:val="both"/>
        <w:rPr>
          <w:sz w:val="28"/>
          <w:szCs w:val="28"/>
        </w:rPr>
      </w:pPr>
      <w:r>
        <w:rPr>
          <w:rStyle w:val="c2"/>
          <w:color w:val="000000"/>
          <w:sz w:val="28"/>
          <w:szCs w:val="28"/>
        </w:rPr>
        <w:t>Наступает чудная летняя пора. Горячее солнце заливает землю яркими лучами. Зацветает иван-чай. Лесная опушка утопает в розовой пене. Жужжит в цветах пчелиный рой. Гудят мохнатые шмели. Воздух наполняет сладкий запах варенья.</w:t>
      </w:r>
    </w:p>
    <w:p w:rsidR="00BF7769" w:rsidRDefault="00BF7769" w:rsidP="00BF7769">
      <w:pPr>
        <w:pStyle w:val="c6"/>
        <w:shd w:val="clear" w:color="auto" w:fill="FFFFFF"/>
        <w:spacing w:before="0" w:beforeAutospacing="0" w:after="0" w:afterAutospacing="0"/>
        <w:ind w:firstLine="360"/>
        <w:jc w:val="both"/>
        <w:rPr>
          <w:color w:val="000000"/>
          <w:sz w:val="28"/>
          <w:szCs w:val="28"/>
        </w:rPr>
      </w:pPr>
      <w:r>
        <w:rPr>
          <w:rStyle w:val="c2"/>
          <w:color w:val="000000"/>
          <w:sz w:val="28"/>
          <w:szCs w:val="28"/>
        </w:rPr>
        <w:t>В полдень оживает лесная полянка. Прибегают на опушку разные зверьки. Прилетают шумные стайки птиц. Звенят над поляной их радостные голоса. Хорошо в жаркий денек посидеть на пенечке! Птичье пение ласкает ваш слух.</w:t>
      </w:r>
    </w:p>
    <w:p w:rsidR="00BF7769" w:rsidRDefault="00BF7769" w:rsidP="00BF7769">
      <w:pPr>
        <w:pStyle w:val="c0"/>
        <w:shd w:val="clear" w:color="auto" w:fill="FFFFFF"/>
        <w:spacing w:before="0" w:beforeAutospacing="0" w:after="0" w:afterAutospacing="0"/>
        <w:ind w:firstLine="360"/>
        <w:jc w:val="both"/>
        <w:rPr>
          <w:color w:val="000000"/>
          <w:sz w:val="28"/>
          <w:szCs w:val="28"/>
        </w:rPr>
      </w:pPr>
      <w:r>
        <w:rPr>
          <w:rStyle w:val="c2"/>
          <w:color w:val="000000"/>
          <w:sz w:val="28"/>
          <w:szCs w:val="28"/>
        </w:rPr>
        <w:t>С а м о п р о в е р к а.</w:t>
      </w:r>
    </w:p>
    <w:p w:rsidR="00BF7769" w:rsidRDefault="00BF7769" w:rsidP="00BF7769">
      <w:pPr>
        <w:pStyle w:val="c9"/>
        <w:shd w:val="clear" w:color="auto" w:fill="FFFFFF"/>
        <w:spacing w:before="0" w:beforeAutospacing="0" w:after="0" w:afterAutospacing="0"/>
        <w:jc w:val="both"/>
        <w:rPr>
          <w:color w:val="000000"/>
          <w:sz w:val="28"/>
          <w:szCs w:val="28"/>
        </w:rPr>
      </w:pPr>
      <w:r>
        <w:rPr>
          <w:rStyle w:val="c15"/>
          <w:b/>
          <w:bCs/>
          <w:color w:val="000000"/>
          <w:sz w:val="28"/>
          <w:szCs w:val="28"/>
        </w:rPr>
        <w:t>Грамматическое задание.</w:t>
      </w:r>
    </w:p>
    <w:p w:rsidR="00BF7769" w:rsidRDefault="00BF7769" w:rsidP="00BF7769">
      <w:pPr>
        <w:pStyle w:val="c7"/>
        <w:shd w:val="clear" w:color="auto" w:fill="FFFFFF"/>
        <w:spacing w:before="0" w:beforeAutospacing="0" w:after="0" w:afterAutospacing="0"/>
        <w:rPr>
          <w:color w:val="000000"/>
          <w:sz w:val="28"/>
          <w:szCs w:val="28"/>
        </w:rPr>
      </w:pPr>
      <w:r>
        <w:rPr>
          <w:rStyle w:val="c2"/>
          <w:color w:val="000000"/>
          <w:sz w:val="28"/>
          <w:szCs w:val="28"/>
        </w:rPr>
        <w:t>I – вариант</w:t>
      </w:r>
    </w:p>
    <w:p w:rsidR="00BF7769" w:rsidRDefault="00BF7769" w:rsidP="00BF7769">
      <w:pPr>
        <w:pStyle w:val="c1"/>
        <w:shd w:val="clear" w:color="auto" w:fill="FFFFFF"/>
        <w:spacing w:before="0" w:beforeAutospacing="0" w:after="0" w:afterAutospacing="0"/>
        <w:ind w:firstLine="360"/>
        <w:rPr>
          <w:color w:val="000000"/>
          <w:sz w:val="28"/>
          <w:szCs w:val="28"/>
        </w:rPr>
      </w:pPr>
      <w:r>
        <w:rPr>
          <w:rStyle w:val="c3"/>
          <w:color w:val="000000"/>
          <w:sz w:val="28"/>
          <w:szCs w:val="28"/>
        </w:rPr>
        <w:t>1.Разберите по составу слова </w:t>
      </w:r>
      <w:r>
        <w:rPr>
          <w:rStyle w:val="c3"/>
          <w:i/>
          <w:iCs/>
          <w:color w:val="000000"/>
          <w:sz w:val="28"/>
          <w:szCs w:val="28"/>
        </w:rPr>
        <w:t>летнее, шмели, запах, прибегают</w:t>
      </w:r>
      <w:r>
        <w:rPr>
          <w:rStyle w:val="c2"/>
          <w:color w:val="000000"/>
          <w:sz w:val="28"/>
          <w:szCs w:val="28"/>
        </w:rPr>
        <w:t>.</w:t>
      </w:r>
    </w:p>
    <w:p w:rsidR="00BF7769" w:rsidRDefault="00BF7769" w:rsidP="00BF7769">
      <w:pPr>
        <w:pStyle w:val="c1"/>
        <w:shd w:val="clear" w:color="auto" w:fill="FFFFFF"/>
        <w:spacing w:before="0" w:beforeAutospacing="0" w:after="0" w:afterAutospacing="0"/>
        <w:ind w:firstLine="360"/>
        <w:rPr>
          <w:color w:val="000000"/>
          <w:sz w:val="28"/>
          <w:szCs w:val="28"/>
        </w:rPr>
      </w:pPr>
      <w:r>
        <w:rPr>
          <w:rStyle w:val="c3"/>
          <w:color w:val="000000"/>
          <w:sz w:val="28"/>
          <w:szCs w:val="28"/>
        </w:rPr>
        <w:t>2.Разберите  по  членам  предложения, определите падеж существительных:  </w:t>
      </w:r>
      <w:r>
        <w:rPr>
          <w:rStyle w:val="c3"/>
          <w:i/>
          <w:iCs/>
          <w:color w:val="000000"/>
          <w:sz w:val="28"/>
          <w:szCs w:val="28"/>
        </w:rPr>
        <w:t>В  полдень  оживает  лесная  полянка</w:t>
      </w:r>
      <w:r>
        <w:rPr>
          <w:rStyle w:val="c2"/>
          <w:color w:val="000000"/>
          <w:sz w:val="28"/>
          <w:szCs w:val="28"/>
        </w:rPr>
        <w:t>.</w:t>
      </w:r>
    </w:p>
    <w:p w:rsidR="00BF7769" w:rsidRDefault="00BF7769" w:rsidP="00BF7769">
      <w:pPr>
        <w:pStyle w:val="c1"/>
        <w:shd w:val="clear" w:color="auto" w:fill="FFFFFF"/>
        <w:spacing w:before="0" w:beforeAutospacing="0" w:after="0" w:afterAutospacing="0"/>
        <w:ind w:firstLine="360"/>
        <w:rPr>
          <w:color w:val="000000"/>
          <w:sz w:val="28"/>
          <w:szCs w:val="28"/>
        </w:rPr>
      </w:pPr>
      <w:r>
        <w:rPr>
          <w:rStyle w:val="c2"/>
          <w:color w:val="000000"/>
          <w:sz w:val="28"/>
          <w:szCs w:val="28"/>
        </w:rPr>
        <w:t>3.В тексте найдите два слова с безударной гласной в корне, подберите к ним проверочные слова.</w:t>
      </w: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bookmarkStart w:id="0" w:name="_GoBack"/>
      <w:bookmarkEnd w:id="0"/>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48"/>
          <w:szCs w:val="48"/>
          <w:lang w:eastAsia="ru-RU"/>
        </w:rPr>
      </w:pPr>
    </w:p>
    <w:p w:rsidR="00BF7769" w:rsidRDefault="00BF7769" w:rsidP="00BF776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7769" w:rsidRDefault="00BF7769" w:rsidP="00BF7769">
      <w:pPr>
        <w:shd w:val="clear" w:color="auto" w:fill="FFFFFF"/>
        <w:spacing w:after="0" w:line="240" w:lineRule="auto"/>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lastRenderedPageBreak/>
        <w:t>ОЦЕНКА ПИСЬМЕННЫХ РАБОТ ПО РУССКОМУ ЯЗЫКУ</w:t>
      </w:r>
    </w:p>
    <w:p w:rsidR="00BF7769" w:rsidRDefault="00BF7769" w:rsidP="00BF7769">
      <w:pPr>
        <w:shd w:val="clear" w:color="auto" w:fill="FFFFFF"/>
        <w:spacing w:after="0" w:line="240" w:lineRule="auto"/>
        <w:ind w:firstLine="150"/>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Диктант</w:t>
      </w:r>
    </w:p>
    <w:p w:rsidR="00BF7769" w:rsidRDefault="00BF7769" w:rsidP="00BF7769">
      <w:pPr>
        <w:shd w:val="clear" w:color="auto" w:fill="FFFFFF"/>
        <w:spacing w:after="0" w:line="240" w:lineRule="auto"/>
        <w:ind w:firstLine="150"/>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Количество слов:</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класс – 1 – 2 четверть – 45 – 53 слова.</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3 – 4 четверть – 53 – 73 слова.</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«5» - без ошибок.</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- 1-2 ошибки.</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- 3-5 ошибок.</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 - более 5 ошибок.</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Учёт ошибок в диктанте:</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 Повторная ошибка в одном и том же слове считается за 1 ошибку.</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 Ошибки на одно и то же правило, допущенные в разных словах, считаются как две ошибки.</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Ошибкой считается:</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 Нарушение орфографических правил при написании слов, включая ошибки на пропуск, перестановку, замену и вставку лишних букв в словах.</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 Неправильное написание слов, не регулируемых правилами, круг которых очерчен программой каждого класса (словарные слова).</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Примечание</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 оценке контрольной работы учитывается в первую очередь правильность её выполнения. Исправления, которые сделал ученик не влияют на оценку, за исключением контрольного списывания.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оценивание работы учитель принимает во внимание каллиграфический навык.</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При оценивание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Грамматическое задание</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«5» - без ошибок.</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 правильно выполнено не менее ? заданий.</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«3» - правильно выполнено не менее ? заданий.</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 - правильно выполнено менее ? заданий.</w:t>
      </w:r>
    </w:p>
    <w:p w:rsidR="00BF7769" w:rsidRDefault="00BF7769" w:rsidP="00BF7769">
      <w:pPr>
        <w:shd w:val="clear" w:color="auto" w:fill="FFFFFF"/>
        <w:spacing w:after="0" w:line="240" w:lineRule="auto"/>
        <w:ind w:firstLine="15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w:t>
      </w:r>
    </w:p>
    <w:p w:rsidR="006913DE" w:rsidRDefault="006913DE"/>
    <w:sectPr w:rsidR="006913DE" w:rsidSect="0093200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2C"/>
    <w:rsid w:val="006913DE"/>
    <w:rsid w:val="00932007"/>
    <w:rsid w:val="009A2505"/>
    <w:rsid w:val="00BA2C2C"/>
    <w:rsid w:val="00B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8891"/>
  <w15:chartTrackingRefBased/>
  <w15:docId w15:val="{C43224E8-6BD4-43ED-9CD6-836241C3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7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F7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F7769"/>
  </w:style>
  <w:style w:type="character" w:customStyle="1" w:styleId="c16">
    <w:name w:val="c16"/>
    <w:basedOn w:val="a0"/>
    <w:rsid w:val="00BF7769"/>
  </w:style>
  <w:style w:type="character" w:customStyle="1" w:styleId="c2">
    <w:name w:val="c2"/>
    <w:basedOn w:val="a0"/>
    <w:rsid w:val="00BF7769"/>
  </w:style>
  <w:style w:type="character" w:customStyle="1" w:styleId="c3">
    <w:name w:val="c3"/>
    <w:basedOn w:val="a0"/>
    <w:rsid w:val="00BF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Company>SPecialiST RePack</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Соловьев</dc:creator>
  <cp:keywords/>
  <dc:description/>
  <cp:lastModifiedBy>Михаил Соловьев</cp:lastModifiedBy>
  <cp:revision>3</cp:revision>
  <dcterms:created xsi:type="dcterms:W3CDTF">2021-01-23T12:22:00Z</dcterms:created>
  <dcterms:modified xsi:type="dcterms:W3CDTF">2021-01-23T12:22:00Z</dcterms:modified>
</cp:coreProperties>
</file>