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39" w:rsidRDefault="009D4339" w:rsidP="009D4339">
      <w:pPr>
        <w:pStyle w:val="1"/>
        <w:framePr w:w="9355" w:h="1325" w:hRule="exact" w:wrap="none" w:vAnchor="page" w:hAnchor="page" w:x="1333" w:y="859"/>
        <w:shd w:val="clear" w:color="auto" w:fill="auto"/>
        <w:spacing w:after="0" w:line="257" w:lineRule="auto"/>
        <w:jc w:val="center"/>
      </w:pPr>
      <w:r>
        <w:t>ОТДЕЛ ОБРАЗОВАНИЯ</w:t>
      </w:r>
      <w:r>
        <w:br/>
        <w:t>АДМИНИСТРАЦИЯ ПОКРОВСКОГО РАЙОНА</w:t>
      </w:r>
      <w:r>
        <w:br/>
        <w:t>Муниципальное бюджетное общеобразовательное учреждение</w:t>
      </w:r>
      <w:r>
        <w:br/>
        <w:t>« Грачевская основная общеобразовательная школа»</w:t>
      </w:r>
    </w:p>
    <w:p w:rsidR="009D4339" w:rsidRDefault="009D4339" w:rsidP="009D4339">
      <w:pPr>
        <w:pStyle w:val="1"/>
        <w:framePr w:wrap="none" w:vAnchor="page" w:hAnchor="page" w:x="5596" w:y="2467"/>
        <w:shd w:val="clear" w:color="auto" w:fill="auto"/>
        <w:spacing w:after="0" w:line="240" w:lineRule="auto"/>
      </w:pPr>
      <w:r>
        <w:t>ПРИКАЗ</w:t>
      </w:r>
    </w:p>
    <w:p w:rsidR="009D4339" w:rsidRDefault="009D4339" w:rsidP="009D4339">
      <w:pPr>
        <w:pStyle w:val="1"/>
        <w:framePr w:wrap="none" w:vAnchor="page" w:hAnchor="page" w:x="2087" w:y="2812"/>
        <w:shd w:val="clear" w:color="auto" w:fill="auto"/>
        <w:spacing w:after="0" w:line="240" w:lineRule="auto"/>
      </w:pPr>
      <w:r>
        <w:t>15.12.20</w:t>
      </w:r>
    </w:p>
    <w:p w:rsidR="009D4339" w:rsidRDefault="009D4339" w:rsidP="009D4339">
      <w:pPr>
        <w:framePr w:wrap="none" w:vAnchor="page" w:hAnchor="page" w:x="9988" w:y="27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A916FE5" wp14:editId="387EA00C">
            <wp:extent cx="542290" cy="2133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4229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39" w:rsidRDefault="009D4339" w:rsidP="009D4339">
      <w:pPr>
        <w:pStyle w:val="1"/>
        <w:framePr w:w="9355" w:h="1008" w:hRule="exact" w:wrap="none" w:vAnchor="page" w:hAnchor="page" w:x="1333" w:y="3422"/>
        <w:shd w:val="clear" w:color="auto" w:fill="auto"/>
        <w:spacing w:after="0" w:line="259" w:lineRule="auto"/>
        <w:jc w:val="center"/>
      </w:pPr>
      <w:r>
        <w:t>О внесении изменений в календарный учебный график</w:t>
      </w:r>
      <w:r>
        <w:br/>
        <w:t>МБОУ «Грачёвская основная общеобразовательная школа»</w:t>
      </w:r>
      <w:r>
        <w:br/>
        <w:t>на 2020-2021 учебный год</w:t>
      </w:r>
    </w:p>
    <w:p w:rsidR="009D4339" w:rsidRDefault="009D4339" w:rsidP="009D4339">
      <w:pPr>
        <w:pStyle w:val="1"/>
        <w:framePr w:w="9355" w:h="3264" w:hRule="exact" w:wrap="none" w:vAnchor="page" w:hAnchor="page" w:x="1333" w:y="5020"/>
        <w:shd w:val="clear" w:color="auto" w:fill="auto"/>
        <w:spacing w:after="0" w:line="259" w:lineRule="auto"/>
        <w:ind w:firstLine="500"/>
      </w:pPr>
      <w:r>
        <w:t xml:space="preserve">На основании решения регионального оперативного штаба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Орловской области от10.12.2020 года</w:t>
      </w:r>
    </w:p>
    <w:p w:rsidR="009D4339" w:rsidRDefault="009D4339" w:rsidP="009D4339">
      <w:pPr>
        <w:pStyle w:val="1"/>
        <w:framePr w:w="9355" w:h="3264" w:hRule="exact" w:wrap="none" w:vAnchor="page" w:hAnchor="page" w:x="1333" w:y="5020"/>
        <w:shd w:val="clear" w:color="auto" w:fill="auto"/>
        <w:spacing w:after="0" w:line="259" w:lineRule="auto"/>
      </w:pPr>
      <w:r>
        <w:t>ПРИКАЗЫВАЮ:</w:t>
      </w:r>
    </w:p>
    <w:p w:rsidR="009D4339" w:rsidRDefault="009D4339" w:rsidP="009D4339">
      <w:pPr>
        <w:pStyle w:val="1"/>
        <w:framePr w:w="9355" w:h="3264" w:hRule="exact" w:wrap="none" w:vAnchor="page" w:hAnchor="page" w:x="1333" w:y="5020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</w:pPr>
      <w:r>
        <w:t>Установить сроки проведения зимних каникул, с 26 декабря 2020 года по 10 января 2021 года включительно.</w:t>
      </w:r>
    </w:p>
    <w:p w:rsidR="009D4339" w:rsidRDefault="009D4339" w:rsidP="009D4339">
      <w:pPr>
        <w:pStyle w:val="1"/>
        <w:framePr w:w="9355" w:h="3264" w:hRule="exact" w:wrap="none" w:vAnchor="page" w:hAnchor="page" w:x="1333" w:y="5020"/>
        <w:numPr>
          <w:ilvl w:val="0"/>
          <w:numId w:val="1"/>
        </w:numPr>
        <w:shd w:val="clear" w:color="auto" w:fill="auto"/>
        <w:tabs>
          <w:tab w:val="left" w:pos="367"/>
        </w:tabs>
        <w:spacing w:after="0"/>
      </w:pPr>
      <w:r>
        <w:t xml:space="preserve">Внести изменения в календарный учебный график МБОУ </w:t>
      </w:r>
      <w:proofErr w:type="gramStart"/>
      <w:r>
        <w:t>« Грачевская</w:t>
      </w:r>
      <w:proofErr w:type="gramEnd"/>
      <w:r>
        <w:t xml:space="preserve"> основная общеобразовательная школа» на 2020-2021 учебный год (согласно приложения).</w:t>
      </w:r>
    </w:p>
    <w:p w:rsidR="009D4339" w:rsidRDefault="009D4339" w:rsidP="009D4339">
      <w:pPr>
        <w:pStyle w:val="1"/>
        <w:framePr w:w="9355" w:h="3264" w:hRule="exact" w:wrap="none" w:vAnchor="page" w:hAnchor="page" w:x="1333" w:y="5020"/>
        <w:numPr>
          <w:ilvl w:val="0"/>
          <w:numId w:val="1"/>
        </w:numPr>
        <w:shd w:val="clear" w:color="auto" w:fill="auto"/>
        <w:tabs>
          <w:tab w:val="left" w:pos="367"/>
        </w:tabs>
        <w:spacing w:after="0"/>
      </w:pPr>
      <w:r>
        <w:t>Контроль исполнения приказа оставляю за собой.</w:t>
      </w:r>
    </w:p>
    <w:p w:rsidR="009D4339" w:rsidRDefault="009D4339" w:rsidP="009D4339">
      <w:pPr>
        <w:framePr w:wrap="none" w:vAnchor="page" w:hAnchor="page" w:x="4276" w:y="82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CCECFF0" wp14:editId="550C1363">
            <wp:extent cx="4138930" cy="17189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13893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39" w:rsidRDefault="009D4339" w:rsidP="009D4339">
      <w:pPr>
        <w:spacing w:line="1" w:lineRule="exact"/>
      </w:pPr>
    </w:p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Pr="00BC0134" w:rsidRDefault="009D4339" w:rsidP="009D4339"/>
    <w:p w:rsidR="009D4339" w:rsidRDefault="009D4339" w:rsidP="009D4339"/>
    <w:p w:rsidR="009D4339" w:rsidRPr="00BC0134" w:rsidRDefault="009D4339" w:rsidP="009D4339"/>
    <w:p w:rsidR="009D4339" w:rsidRDefault="009D4339" w:rsidP="009D4339"/>
    <w:p w:rsidR="009D4339" w:rsidRDefault="009D4339" w:rsidP="009D4339"/>
    <w:p w:rsidR="009D4339" w:rsidRDefault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Default="009D4339" w:rsidP="009D4339"/>
    <w:p w:rsidR="009D4339" w:rsidRPr="009D4339" w:rsidRDefault="009D4339" w:rsidP="009D4339"/>
    <w:p w:rsidR="009D4339" w:rsidRPr="009D4339" w:rsidRDefault="009D4339" w:rsidP="009D4339"/>
    <w:p w:rsidR="009D4339" w:rsidRDefault="009D4339" w:rsidP="009D4339"/>
    <w:p w:rsidR="009D4339" w:rsidRDefault="009D4339" w:rsidP="009D4339"/>
    <w:p w:rsidR="006913DE" w:rsidRDefault="009D4339" w:rsidP="009D4339">
      <w:pPr>
        <w:tabs>
          <w:tab w:val="left" w:pos="7215"/>
        </w:tabs>
      </w:pPr>
      <w:r>
        <w:tab/>
      </w:r>
    </w:p>
    <w:p w:rsidR="009D4339" w:rsidRDefault="009D4339" w:rsidP="009D4339">
      <w:pPr>
        <w:tabs>
          <w:tab w:val="left" w:pos="7215"/>
        </w:tabs>
      </w:pPr>
    </w:p>
    <w:p w:rsidR="009D4339" w:rsidRDefault="009D4339" w:rsidP="009D4339">
      <w:pPr>
        <w:tabs>
          <w:tab w:val="left" w:pos="7215"/>
        </w:tabs>
      </w:pPr>
    </w:p>
    <w:p w:rsidR="009D4339" w:rsidRDefault="009D4339" w:rsidP="009D4339">
      <w:pPr>
        <w:tabs>
          <w:tab w:val="left" w:pos="7215"/>
        </w:tabs>
      </w:pPr>
    </w:p>
    <w:p w:rsidR="009D4339" w:rsidRDefault="009D4339" w:rsidP="009D4339">
      <w:pPr>
        <w:tabs>
          <w:tab w:val="left" w:pos="7215"/>
        </w:tabs>
        <w:jc w:val="right"/>
      </w:pPr>
      <w:r>
        <w:rPr>
          <w:noProof/>
          <w:lang w:bidi="ar-SA"/>
        </w:rPr>
        <w:drawing>
          <wp:inline distT="0" distB="0" distL="0" distR="0" wp14:anchorId="2C70014E" wp14:editId="5FEEE021">
            <wp:extent cx="2188210" cy="51181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882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39" w:rsidRDefault="009D4339" w:rsidP="009D4339">
      <w:pPr>
        <w:tabs>
          <w:tab w:val="left" w:pos="7215"/>
        </w:tabs>
        <w:jc w:val="right"/>
      </w:pPr>
    </w:p>
    <w:p w:rsidR="009D4339" w:rsidRDefault="009D4339" w:rsidP="009D4339">
      <w:pPr>
        <w:tabs>
          <w:tab w:val="left" w:pos="7215"/>
        </w:tabs>
        <w:jc w:val="right"/>
      </w:pPr>
    </w:p>
    <w:p w:rsidR="009D4339" w:rsidRDefault="009D4339" w:rsidP="009D4339">
      <w:pPr>
        <w:tabs>
          <w:tab w:val="left" w:pos="7215"/>
        </w:tabs>
        <w:jc w:val="right"/>
      </w:pPr>
    </w:p>
    <w:tbl>
      <w:tblPr>
        <w:tblpPr w:leftFromText="180" w:rightFromText="180" w:vertAnchor="page" w:horzAnchor="margin" w:tblpXSpec="center" w:tblpY="252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4934"/>
      </w:tblGrid>
      <w:tr w:rsidR="009D4339" w:rsidTr="009D4339">
        <w:trPr>
          <w:trHeight w:hRule="exact" w:val="34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339" w:rsidRDefault="009D4339" w:rsidP="009D4339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Учебное и каникулярное время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339" w:rsidRDefault="009D4339" w:rsidP="009D4339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9D4339" w:rsidTr="009D4339">
        <w:trPr>
          <w:trHeight w:hRule="exact" w:val="33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339" w:rsidRDefault="009D4339" w:rsidP="009D433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2 четверть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339" w:rsidRDefault="009D4339" w:rsidP="009D433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09.11.2020г.-25.12.2020 г.</w:t>
            </w:r>
          </w:p>
        </w:tc>
      </w:tr>
      <w:tr w:rsidR="009D4339" w:rsidTr="009D4339">
        <w:trPr>
          <w:trHeight w:hRule="exact" w:val="32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339" w:rsidRDefault="009D4339" w:rsidP="009D433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Зимние каникулы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339" w:rsidRDefault="009D4339" w:rsidP="009D433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26.12.2020г.- 10.01.2021 г.</w:t>
            </w:r>
          </w:p>
        </w:tc>
      </w:tr>
      <w:tr w:rsidR="009D4339" w:rsidTr="009D4339">
        <w:trPr>
          <w:trHeight w:hRule="exact" w:val="3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339" w:rsidRDefault="009D4339" w:rsidP="009D433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3 четверть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39" w:rsidRDefault="009D4339" w:rsidP="009D4339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11.01.2021г.- 19.03.2021г.</w:t>
            </w:r>
          </w:p>
        </w:tc>
      </w:tr>
    </w:tbl>
    <w:p w:rsidR="009D4339" w:rsidRPr="009D4339" w:rsidRDefault="009D4339" w:rsidP="009D4339">
      <w:pPr>
        <w:tabs>
          <w:tab w:val="left" w:pos="7215"/>
        </w:tabs>
        <w:jc w:val="right"/>
      </w:pPr>
      <w:bookmarkStart w:id="0" w:name="_GoBack"/>
      <w:bookmarkEnd w:id="0"/>
    </w:p>
    <w:sectPr w:rsidR="009D4339" w:rsidRPr="009D4339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09E2"/>
    <w:multiLevelType w:val="multilevel"/>
    <w:tmpl w:val="93524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39"/>
    <w:rsid w:val="006913DE"/>
    <w:rsid w:val="00932007"/>
    <w:rsid w:val="009A2505"/>
    <w:rsid w:val="009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97B4"/>
  <w15:chartTrackingRefBased/>
  <w15:docId w15:val="{280113B1-9B08-41D4-B16A-476789A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4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D4339"/>
    <w:pPr>
      <w:shd w:val="clear" w:color="auto" w:fill="FFFFFF"/>
      <w:spacing w:after="200" w:line="264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9D4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9D4339"/>
    <w:pPr>
      <w:shd w:val="clear" w:color="auto" w:fill="FFFFFF"/>
      <w:spacing w:after="200" w:line="264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1</cp:revision>
  <dcterms:created xsi:type="dcterms:W3CDTF">2021-01-19T19:04:00Z</dcterms:created>
  <dcterms:modified xsi:type="dcterms:W3CDTF">2021-01-19T19:09:00Z</dcterms:modified>
</cp:coreProperties>
</file>